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B0E" w:rsidRPr="003A7B0E" w:rsidRDefault="003A7B0E" w:rsidP="003A7B0E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  <w:bookmarkStart w:id="0" w:name="_GoBack"/>
      <w:bookmarkEnd w:id="0"/>
      <w:r w:rsidRPr="003A7B0E">
        <w:rPr>
          <w:rFonts w:ascii="Arial" w:hAnsi="Arial" w:cs="Arial"/>
          <w:color w:val="000099"/>
          <w:sz w:val="28"/>
          <w:szCs w:val="28"/>
        </w:rPr>
        <w:t>Národní program podpory cestovního ruchu v regionech</w:t>
      </w:r>
    </w:p>
    <w:p w:rsidR="00D56388" w:rsidRDefault="003A7B0E" w:rsidP="003A7B0E">
      <w:pPr>
        <w:pStyle w:val="Nadpis2"/>
        <w:spacing w:line="240" w:lineRule="auto"/>
        <w:jc w:val="center"/>
        <w:rPr>
          <w:rFonts w:ascii="Arial" w:hAnsi="Arial" w:cs="Arial"/>
          <w:color w:val="000099"/>
          <w:sz w:val="28"/>
          <w:szCs w:val="28"/>
        </w:rPr>
      </w:pPr>
      <w:r w:rsidRPr="003A7B0E">
        <w:rPr>
          <w:rFonts w:ascii="Arial" w:hAnsi="Arial" w:cs="Arial"/>
          <w:color w:val="000099"/>
          <w:sz w:val="28"/>
          <w:szCs w:val="28"/>
        </w:rPr>
        <w:t>Prohlášení</w:t>
      </w:r>
      <w:r w:rsidR="0004381B">
        <w:rPr>
          <w:rStyle w:val="Znakapoznpodarou"/>
          <w:rFonts w:ascii="Arial" w:hAnsi="Arial" w:cs="Arial"/>
          <w:color w:val="000099"/>
          <w:sz w:val="28"/>
          <w:szCs w:val="28"/>
        </w:rPr>
        <w:footnoteReference w:id="1"/>
      </w:r>
      <w:r w:rsidRPr="003A7B0E">
        <w:rPr>
          <w:rFonts w:ascii="Arial" w:hAnsi="Arial" w:cs="Arial"/>
          <w:color w:val="000099"/>
          <w:sz w:val="28"/>
          <w:szCs w:val="28"/>
        </w:rPr>
        <w:t xml:space="preserve"> k </w:t>
      </w:r>
      <w:r w:rsidR="00EB4386" w:rsidRPr="003A7B0E">
        <w:rPr>
          <w:rFonts w:ascii="Arial" w:hAnsi="Arial" w:cs="Arial"/>
          <w:color w:val="000099"/>
          <w:sz w:val="28"/>
          <w:szCs w:val="28"/>
        </w:rPr>
        <w:t>výběru dodavatelů</w:t>
      </w:r>
      <w:r w:rsidRPr="003A7B0E">
        <w:rPr>
          <w:rFonts w:ascii="Arial" w:hAnsi="Arial" w:cs="Arial"/>
          <w:color w:val="000099"/>
          <w:sz w:val="28"/>
          <w:szCs w:val="28"/>
        </w:rPr>
        <w:t xml:space="preserve"> NPPCRR</w:t>
      </w:r>
    </w:p>
    <w:p w:rsidR="003A7B0E" w:rsidRDefault="003A7B0E" w:rsidP="003A7B0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EB4386" w:rsidRPr="003A7B0E" w:rsidTr="00FD3107"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4386" w:rsidRPr="003A7B0E" w:rsidRDefault="00EB4386" w:rsidP="00FD3107">
            <w:pPr>
              <w:pStyle w:val="Nadpis2"/>
              <w:outlineLvl w:val="1"/>
              <w:rPr>
                <w:rFonts w:ascii="Arial" w:hAnsi="Arial" w:cs="Arial"/>
                <w:color w:val="000099"/>
                <w:sz w:val="24"/>
                <w:szCs w:val="24"/>
              </w:rPr>
            </w:pPr>
            <w:r w:rsidRPr="003A7B0E">
              <w:rPr>
                <w:rFonts w:ascii="Arial" w:hAnsi="Arial" w:cs="Arial"/>
                <w:color w:val="000099"/>
                <w:sz w:val="24"/>
                <w:szCs w:val="24"/>
              </w:rPr>
              <w:t>Projekt</w:t>
            </w:r>
          </w:p>
        </w:tc>
      </w:tr>
      <w:tr w:rsidR="00EB4386" w:rsidRPr="003A7B0E" w:rsidTr="00FD3107">
        <w:tc>
          <w:tcPr>
            <w:tcW w:w="2518" w:type="dxa"/>
            <w:tcBorders>
              <w:top w:val="single" w:sz="4" w:space="0" w:color="auto"/>
            </w:tcBorders>
          </w:tcPr>
          <w:p w:rsidR="00EB4386" w:rsidRPr="003A7B0E" w:rsidRDefault="00EB4386" w:rsidP="00FD3107">
            <w:pPr>
              <w:rPr>
                <w:rFonts w:ascii="Arial" w:hAnsi="Arial" w:cs="Arial"/>
                <w:sz w:val="20"/>
                <w:szCs w:val="20"/>
              </w:rPr>
            </w:pPr>
            <w:r w:rsidRPr="003A7B0E">
              <w:rPr>
                <w:rFonts w:ascii="Arial" w:hAnsi="Arial" w:cs="Arial"/>
                <w:sz w:val="20"/>
                <w:szCs w:val="20"/>
              </w:rPr>
              <w:t>Název projektu</w:t>
            </w:r>
          </w:p>
        </w:tc>
        <w:tc>
          <w:tcPr>
            <w:tcW w:w="6694" w:type="dxa"/>
            <w:tcBorders>
              <w:top w:val="single" w:sz="4" w:space="0" w:color="auto"/>
            </w:tcBorders>
          </w:tcPr>
          <w:p w:rsidR="00EB4386" w:rsidRPr="003A7B0E" w:rsidRDefault="00EB4386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386" w:rsidRPr="003A7B0E" w:rsidTr="00FD3107">
        <w:tc>
          <w:tcPr>
            <w:tcW w:w="2518" w:type="dxa"/>
          </w:tcPr>
          <w:p w:rsidR="00EB4386" w:rsidRPr="003A7B0E" w:rsidRDefault="0004381B" w:rsidP="00FD31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číslo projektu</w:t>
            </w:r>
          </w:p>
        </w:tc>
        <w:tc>
          <w:tcPr>
            <w:tcW w:w="6694" w:type="dxa"/>
          </w:tcPr>
          <w:p w:rsidR="00EB4386" w:rsidRPr="003A7B0E" w:rsidRDefault="00EB4386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386" w:rsidRPr="003A7B0E" w:rsidTr="00FD3107">
        <w:tc>
          <w:tcPr>
            <w:tcW w:w="2518" w:type="dxa"/>
          </w:tcPr>
          <w:p w:rsidR="00EB4386" w:rsidRPr="003A7B0E" w:rsidRDefault="00EB4386" w:rsidP="00FD3107">
            <w:pPr>
              <w:rPr>
                <w:rFonts w:ascii="Arial" w:hAnsi="Arial" w:cs="Arial"/>
                <w:sz w:val="20"/>
                <w:szCs w:val="20"/>
              </w:rPr>
            </w:pPr>
            <w:r w:rsidRPr="003A7B0E">
              <w:rPr>
                <w:rFonts w:ascii="Arial" w:hAnsi="Arial" w:cs="Arial"/>
                <w:sz w:val="20"/>
                <w:szCs w:val="20"/>
              </w:rPr>
              <w:t>Název žadatele</w:t>
            </w:r>
          </w:p>
        </w:tc>
        <w:tc>
          <w:tcPr>
            <w:tcW w:w="6694" w:type="dxa"/>
          </w:tcPr>
          <w:p w:rsidR="00EB4386" w:rsidRPr="003A7B0E" w:rsidRDefault="00EB4386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386" w:rsidRPr="003A7B0E" w:rsidTr="00FD3107">
        <w:tc>
          <w:tcPr>
            <w:tcW w:w="2518" w:type="dxa"/>
          </w:tcPr>
          <w:p w:rsidR="00EB4386" w:rsidRPr="003A7B0E" w:rsidRDefault="00EB4386" w:rsidP="00FD3107">
            <w:pPr>
              <w:rPr>
                <w:rFonts w:ascii="Arial" w:hAnsi="Arial" w:cs="Arial"/>
                <w:sz w:val="20"/>
                <w:szCs w:val="20"/>
              </w:rPr>
            </w:pPr>
            <w:r w:rsidRPr="003A7B0E">
              <w:rPr>
                <w:rFonts w:ascii="Arial" w:hAnsi="Arial" w:cs="Arial"/>
                <w:sz w:val="20"/>
                <w:szCs w:val="20"/>
              </w:rPr>
              <w:t>IČ žadatele</w:t>
            </w:r>
          </w:p>
        </w:tc>
        <w:tc>
          <w:tcPr>
            <w:tcW w:w="6694" w:type="dxa"/>
          </w:tcPr>
          <w:p w:rsidR="00EB4386" w:rsidRPr="003A7B0E" w:rsidRDefault="00EB4386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4386" w:rsidRPr="003A7B0E" w:rsidRDefault="00EB4386" w:rsidP="00EB4386">
      <w:pPr>
        <w:pStyle w:val="Nadpis2"/>
        <w:spacing w:line="240" w:lineRule="auto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Identifikace zadávacího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EB4386" w:rsidRPr="003A7B0E" w:rsidTr="00EB4386">
        <w:tc>
          <w:tcPr>
            <w:tcW w:w="3510" w:type="dxa"/>
          </w:tcPr>
          <w:p w:rsidR="00EB4386" w:rsidRPr="003A7B0E" w:rsidRDefault="00EB4386" w:rsidP="00FD3107">
            <w:pPr>
              <w:rPr>
                <w:rFonts w:ascii="Arial" w:hAnsi="Arial" w:cs="Arial"/>
                <w:sz w:val="20"/>
                <w:szCs w:val="20"/>
              </w:rPr>
            </w:pPr>
            <w:r w:rsidRPr="003A7B0E">
              <w:rPr>
                <w:rFonts w:ascii="Arial" w:hAnsi="Arial" w:cs="Arial"/>
                <w:sz w:val="20"/>
                <w:szCs w:val="20"/>
              </w:rPr>
              <w:t>Název / číslo zadávacího řízení</w:t>
            </w:r>
          </w:p>
        </w:tc>
        <w:tc>
          <w:tcPr>
            <w:tcW w:w="5702" w:type="dxa"/>
          </w:tcPr>
          <w:p w:rsidR="00EB4386" w:rsidRPr="003A7B0E" w:rsidRDefault="00EB4386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4386" w:rsidRPr="003A7B0E" w:rsidRDefault="00EB4386" w:rsidP="00EB4386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 xml:space="preserve">Identifikace </w:t>
      </w:r>
      <w:r w:rsidR="00886AAA" w:rsidRPr="003A7B0E">
        <w:rPr>
          <w:rFonts w:ascii="Arial" w:hAnsi="Arial" w:cs="Arial"/>
          <w:color w:val="000099"/>
          <w:sz w:val="24"/>
          <w:szCs w:val="24"/>
        </w:rPr>
        <w:t xml:space="preserve">typu </w:t>
      </w:r>
      <w:r w:rsidRPr="003A7B0E">
        <w:rPr>
          <w:rFonts w:ascii="Arial" w:hAnsi="Arial" w:cs="Arial"/>
          <w:color w:val="000099"/>
          <w:sz w:val="24"/>
          <w:szCs w:val="24"/>
        </w:rPr>
        <w:t>zadavatele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EB4386" w:rsidRPr="003A7B0E" w:rsidTr="00EB4386">
        <w:tc>
          <w:tcPr>
            <w:tcW w:w="4077" w:type="dxa"/>
            <w:tcBorders>
              <w:top w:val="single" w:sz="4" w:space="0" w:color="auto"/>
            </w:tcBorders>
          </w:tcPr>
          <w:p w:rsidR="00EB4386" w:rsidRPr="003A7B0E" w:rsidRDefault="00EB4386" w:rsidP="00FD3107">
            <w:pPr>
              <w:rPr>
                <w:rFonts w:ascii="Arial" w:hAnsi="Arial" w:cs="Arial"/>
                <w:sz w:val="20"/>
                <w:szCs w:val="20"/>
              </w:rPr>
            </w:pPr>
            <w:r w:rsidRPr="003A7B0E">
              <w:rPr>
                <w:rFonts w:ascii="Arial" w:hAnsi="Arial" w:cs="Arial"/>
                <w:sz w:val="20"/>
                <w:szCs w:val="20"/>
              </w:rPr>
              <w:t>Zadavatel ze zákona*</w:t>
            </w:r>
          </w:p>
        </w:tc>
        <w:tc>
          <w:tcPr>
            <w:tcW w:w="5135" w:type="dxa"/>
            <w:tcBorders>
              <w:top w:val="single" w:sz="4" w:space="0" w:color="auto"/>
            </w:tcBorders>
          </w:tcPr>
          <w:p w:rsidR="00EB4386" w:rsidRPr="003A7B0E" w:rsidRDefault="00EB4386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386" w:rsidRPr="003A7B0E" w:rsidTr="00EB4386">
        <w:tc>
          <w:tcPr>
            <w:tcW w:w="4077" w:type="dxa"/>
          </w:tcPr>
          <w:p w:rsidR="00EB4386" w:rsidRPr="003A7B0E" w:rsidRDefault="00EB4386" w:rsidP="00FD3107">
            <w:pPr>
              <w:rPr>
                <w:rFonts w:ascii="Arial" w:hAnsi="Arial" w:cs="Arial"/>
                <w:sz w:val="20"/>
                <w:szCs w:val="20"/>
              </w:rPr>
            </w:pPr>
            <w:r w:rsidRPr="003A7B0E">
              <w:rPr>
                <w:rFonts w:ascii="Arial" w:hAnsi="Arial" w:cs="Arial"/>
                <w:sz w:val="20"/>
                <w:szCs w:val="20"/>
              </w:rPr>
              <w:t>Není zadavatel ze zákona*</w:t>
            </w:r>
          </w:p>
        </w:tc>
        <w:tc>
          <w:tcPr>
            <w:tcW w:w="5135" w:type="dxa"/>
          </w:tcPr>
          <w:p w:rsidR="00EB4386" w:rsidRPr="003A7B0E" w:rsidRDefault="00EB4386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386" w:rsidRPr="003A7B0E" w:rsidTr="00E23220">
        <w:tc>
          <w:tcPr>
            <w:tcW w:w="9212" w:type="dxa"/>
            <w:gridSpan w:val="2"/>
          </w:tcPr>
          <w:p w:rsidR="00EB4386" w:rsidRPr="003A7B0E" w:rsidRDefault="00EB4386" w:rsidP="00EB4386">
            <w:pPr>
              <w:rPr>
                <w:rFonts w:ascii="Arial" w:hAnsi="Arial" w:cs="Arial"/>
                <w:sz w:val="20"/>
                <w:szCs w:val="20"/>
              </w:rPr>
            </w:pPr>
            <w:r w:rsidRPr="003A7B0E">
              <w:rPr>
                <w:rFonts w:ascii="Arial" w:hAnsi="Arial" w:cs="Arial"/>
                <w:sz w:val="20"/>
                <w:szCs w:val="20"/>
              </w:rPr>
              <w:t>* označte správnou odpověď (Ano)</w:t>
            </w:r>
          </w:p>
        </w:tc>
      </w:tr>
    </w:tbl>
    <w:p w:rsidR="00EB4386" w:rsidRPr="003A7B0E" w:rsidRDefault="00EB4386" w:rsidP="00EB4386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Druh zvoleného zadávacího / výběrového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920"/>
        <w:gridCol w:w="3292"/>
      </w:tblGrid>
      <w:tr w:rsidR="00EB4386" w:rsidRPr="003A7B0E" w:rsidTr="005F11E0">
        <w:tc>
          <w:tcPr>
            <w:tcW w:w="5920" w:type="dxa"/>
            <w:tcBorders>
              <w:top w:val="single" w:sz="4" w:space="0" w:color="auto"/>
            </w:tcBorders>
          </w:tcPr>
          <w:p w:rsidR="00EB4386" w:rsidRPr="003A7B0E" w:rsidRDefault="00EB4386" w:rsidP="00FD3107">
            <w:pPr>
              <w:rPr>
                <w:rFonts w:ascii="Arial" w:hAnsi="Arial" w:cs="Arial"/>
                <w:sz w:val="20"/>
                <w:szCs w:val="20"/>
              </w:rPr>
            </w:pPr>
            <w:r w:rsidRPr="003A7B0E">
              <w:rPr>
                <w:rFonts w:ascii="Arial" w:hAnsi="Arial" w:cs="Arial"/>
                <w:sz w:val="20"/>
                <w:szCs w:val="20"/>
              </w:rPr>
              <w:t>VZMR 0 – 999.999 Kč bez DPH*</w:t>
            </w:r>
          </w:p>
        </w:tc>
        <w:tc>
          <w:tcPr>
            <w:tcW w:w="3292" w:type="dxa"/>
            <w:tcBorders>
              <w:top w:val="single" w:sz="4" w:space="0" w:color="auto"/>
            </w:tcBorders>
          </w:tcPr>
          <w:p w:rsidR="00EB4386" w:rsidRPr="003A7B0E" w:rsidRDefault="00EB4386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386" w:rsidRPr="003A7B0E" w:rsidTr="005F11E0">
        <w:tc>
          <w:tcPr>
            <w:tcW w:w="5920" w:type="dxa"/>
          </w:tcPr>
          <w:p w:rsidR="00EB4386" w:rsidRPr="003A7B0E" w:rsidRDefault="00EB4386" w:rsidP="00FD3107">
            <w:pPr>
              <w:rPr>
                <w:rFonts w:ascii="Arial" w:hAnsi="Arial" w:cs="Arial"/>
                <w:sz w:val="20"/>
                <w:szCs w:val="20"/>
              </w:rPr>
            </w:pPr>
            <w:r w:rsidRPr="003A7B0E">
              <w:rPr>
                <w:rFonts w:ascii="Arial" w:hAnsi="Arial" w:cs="Arial"/>
                <w:sz w:val="20"/>
                <w:szCs w:val="20"/>
              </w:rPr>
              <w:t>VZMR 1.000.000 – 1.999.999 Kč bez DPH</w:t>
            </w:r>
            <w:r w:rsidR="005F11E0" w:rsidRPr="003A7B0E">
              <w:rPr>
                <w:rFonts w:ascii="Arial" w:hAnsi="Arial" w:cs="Arial"/>
                <w:sz w:val="20"/>
                <w:szCs w:val="20"/>
              </w:rPr>
              <w:t xml:space="preserve"> u dodávek a služeb</w:t>
            </w:r>
            <w:r w:rsidRPr="003A7B0E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5F11E0" w:rsidRPr="003A7B0E" w:rsidRDefault="005F11E0" w:rsidP="005F11E0">
            <w:pPr>
              <w:ind w:left="709" w:hanging="142"/>
              <w:rPr>
                <w:rFonts w:ascii="Arial" w:hAnsi="Arial" w:cs="Arial"/>
                <w:sz w:val="20"/>
                <w:szCs w:val="20"/>
              </w:rPr>
            </w:pPr>
            <w:r w:rsidRPr="003A7B0E">
              <w:rPr>
                <w:rFonts w:ascii="Arial" w:hAnsi="Arial" w:cs="Arial"/>
                <w:sz w:val="20"/>
                <w:szCs w:val="20"/>
              </w:rPr>
              <w:t xml:space="preserve"> 1.000.000 – 5.999.999 Kč bez DPH u staveb</w:t>
            </w:r>
          </w:p>
        </w:tc>
        <w:tc>
          <w:tcPr>
            <w:tcW w:w="3292" w:type="dxa"/>
          </w:tcPr>
          <w:p w:rsidR="00EB4386" w:rsidRPr="003A7B0E" w:rsidRDefault="00EB4386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386" w:rsidRPr="003A7B0E" w:rsidTr="005F11E0">
        <w:tc>
          <w:tcPr>
            <w:tcW w:w="5920" w:type="dxa"/>
          </w:tcPr>
          <w:p w:rsidR="00EB4386" w:rsidRPr="003A7B0E" w:rsidRDefault="00EB4386" w:rsidP="00FD3107">
            <w:pPr>
              <w:rPr>
                <w:rFonts w:ascii="Arial" w:hAnsi="Arial" w:cs="Arial"/>
                <w:sz w:val="20"/>
                <w:szCs w:val="20"/>
              </w:rPr>
            </w:pPr>
            <w:r w:rsidRPr="003A7B0E">
              <w:rPr>
                <w:rFonts w:ascii="Arial" w:hAnsi="Arial" w:cs="Arial"/>
                <w:sz w:val="20"/>
                <w:szCs w:val="20"/>
              </w:rPr>
              <w:t>Podlimitní*</w:t>
            </w:r>
          </w:p>
        </w:tc>
        <w:tc>
          <w:tcPr>
            <w:tcW w:w="3292" w:type="dxa"/>
          </w:tcPr>
          <w:p w:rsidR="00EB4386" w:rsidRPr="003A7B0E" w:rsidRDefault="00EB4386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386" w:rsidRPr="003A7B0E" w:rsidTr="005F11E0">
        <w:tc>
          <w:tcPr>
            <w:tcW w:w="5920" w:type="dxa"/>
          </w:tcPr>
          <w:p w:rsidR="00EB4386" w:rsidRPr="003A7B0E" w:rsidRDefault="00EB4386" w:rsidP="00FD3107">
            <w:pPr>
              <w:rPr>
                <w:rFonts w:ascii="Arial" w:hAnsi="Arial" w:cs="Arial"/>
                <w:sz w:val="20"/>
                <w:szCs w:val="20"/>
              </w:rPr>
            </w:pPr>
            <w:r w:rsidRPr="003A7B0E">
              <w:rPr>
                <w:rFonts w:ascii="Arial" w:hAnsi="Arial" w:cs="Arial"/>
                <w:sz w:val="20"/>
                <w:szCs w:val="20"/>
              </w:rPr>
              <w:t>Nadlimitní*</w:t>
            </w:r>
          </w:p>
        </w:tc>
        <w:tc>
          <w:tcPr>
            <w:tcW w:w="3292" w:type="dxa"/>
          </w:tcPr>
          <w:p w:rsidR="00EB4386" w:rsidRPr="003A7B0E" w:rsidRDefault="00EB4386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386" w:rsidRPr="003A7B0E" w:rsidTr="003A56B6">
        <w:tc>
          <w:tcPr>
            <w:tcW w:w="9212" w:type="dxa"/>
            <w:gridSpan w:val="2"/>
          </w:tcPr>
          <w:p w:rsidR="00EB4386" w:rsidRPr="003A7B0E" w:rsidRDefault="00EB4386" w:rsidP="00EB4386">
            <w:pPr>
              <w:rPr>
                <w:rFonts w:ascii="Arial" w:hAnsi="Arial" w:cs="Arial"/>
                <w:sz w:val="20"/>
                <w:szCs w:val="20"/>
              </w:rPr>
            </w:pPr>
            <w:r w:rsidRPr="003A7B0E">
              <w:rPr>
                <w:rFonts w:ascii="Arial" w:hAnsi="Arial" w:cs="Arial"/>
                <w:sz w:val="20"/>
                <w:szCs w:val="20"/>
              </w:rPr>
              <w:t>* označte správnou odpověď a uveďte předpokládanou hodnotu zakázky</w:t>
            </w:r>
          </w:p>
        </w:tc>
      </w:tr>
    </w:tbl>
    <w:p w:rsidR="005F11E0" w:rsidRPr="003A7B0E" w:rsidRDefault="005F11E0" w:rsidP="00EB4386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Hodnotící kritéria a váhy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F11E0" w:rsidRPr="003A7B0E" w:rsidTr="005F11E0">
        <w:tc>
          <w:tcPr>
            <w:tcW w:w="4606" w:type="dxa"/>
          </w:tcPr>
          <w:p w:rsidR="005F11E0" w:rsidRPr="003A7B0E" w:rsidRDefault="005F11E0" w:rsidP="005F11E0">
            <w:pPr>
              <w:rPr>
                <w:rFonts w:ascii="Arial" w:hAnsi="Arial" w:cs="Arial"/>
                <w:sz w:val="20"/>
                <w:szCs w:val="20"/>
              </w:rPr>
            </w:pPr>
            <w:r w:rsidRPr="003A7B0E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4606" w:type="dxa"/>
          </w:tcPr>
          <w:p w:rsidR="005F11E0" w:rsidRPr="003A7B0E" w:rsidRDefault="005F11E0" w:rsidP="005F11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1E0" w:rsidRPr="003A7B0E" w:rsidTr="005F11E0">
        <w:tc>
          <w:tcPr>
            <w:tcW w:w="4606" w:type="dxa"/>
          </w:tcPr>
          <w:p w:rsidR="005F11E0" w:rsidRPr="003A7B0E" w:rsidRDefault="005F11E0" w:rsidP="005F11E0">
            <w:pPr>
              <w:rPr>
                <w:rFonts w:ascii="Arial" w:hAnsi="Arial" w:cs="Arial"/>
                <w:sz w:val="20"/>
                <w:szCs w:val="20"/>
              </w:rPr>
            </w:pPr>
            <w:r w:rsidRPr="003A7B0E">
              <w:rPr>
                <w:rFonts w:ascii="Arial" w:hAnsi="Arial" w:cs="Arial"/>
                <w:sz w:val="20"/>
                <w:szCs w:val="20"/>
              </w:rPr>
              <w:t>Kvalita</w:t>
            </w:r>
          </w:p>
        </w:tc>
        <w:tc>
          <w:tcPr>
            <w:tcW w:w="4606" w:type="dxa"/>
          </w:tcPr>
          <w:p w:rsidR="005F11E0" w:rsidRPr="003A7B0E" w:rsidRDefault="005F11E0" w:rsidP="005F11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1E0" w:rsidRPr="003A7B0E" w:rsidTr="005F11E0">
        <w:tc>
          <w:tcPr>
            <w:tcW w:w="4606" w:type="dxa"/>
          </w:tcPr>
          <w:p w:rsidR="005F11E0" w:rsidRPr="003A7B0E" w:rsidRDefault="005F11E0" w:rsidP="005F11E0">
            <w:pPr>
              <w:rPr>
                <w:rFonts w:ascii="Arial" w:hAnsi="Arial" w:cs="Arial"/>
                <w:sz w:val="20"/>
                <w:szCs w:val="20"/>
              </w:rPr>
            </w:pPr>
            <w:r w:rsidRPr="003A7B0E">
              <w:rPr>
                <w:rFonts w:ascii="Arial" w:hAnsi="Arial" w:cs="Arial"/>
                <w:sz w:val="20"/>
                <w:szCs w:val="20"/>
              </w:rPr>
              <w:t>Ostatní (specifikujte)</w:t>
            </w:r>
          </w:p>
        </w:tc>
        <w:tc>
          <w:tcPr>
            <w:tcW w:w="4606" w:type="dxa"/>
          </w:tcPr>
          <w:p w:rsidR="005F11E0" w:rsidRPr="003A7B0E" w:rsidRDefault="005F11E0" w:rsidP="005F11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1E0" w:rsidRPr="003A7B0E" w:rsidTr="00491ADF">
        <w:tc>
          <w:tcPr>
            <w:tcW w:w="9212" w:type="dxa"/>
            <w:gridSpan w:val="2"/>
          </w:tcPr>
          <w:p w:rsidR="005F11E0" w:rsidRPr="003A7B0E" w:rsidRDefault="005F11E0" w:rsidP="005F11E0">
            <w:pPr>
              <w:rPr>
                <w:rFonts w:ascii="Arial" w:hAnsi="Arial" w:cs="Arial"/>
                <w:sz w:val="20"/>
                <w:szCs w:val="20"/>
              </w:rPr>
            </w:pPr>
            <w:r w:rsidRPr="003A7B0E">
              <w:rPr>
                <w:rFonts w:ascii="Arial" w:hAnsi="Arial" w:cs="Arial"/>
                <w:sz w:val="20"/>
                <w:szCs w:val="20"/>
              </w:rPr>
              <w:t>Cena musí dosahovat min. 60 % u dodávek a služeb a 80 % u staveb. Subjektivní kritéria musí dosahovat max. 10 %.</w:t>
            </w:r>
          </w:p>
        </w:tc>
      </w:tr>
    </w:tbl>
    <w:p w:rsidR="00EB4386" w:rsidRPr="003A7B0E" w:rsidRDefault="00886AAA" w:rsidP="00EB4386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Informace k výběrovému / zadávacímu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70"/>
        <w:gridCol w:w="4142"/>
      </w:tblGrid>
      <w:tr w:rsidR="00EB4386" w:rsidRPr="003A7B0E" w:rsidTr="00EB4386">
        <w:tc>
          <w:tcPr>
            <w:tcW w:w="5070" w:type="dxa"/>
            <w:tcBorders>
              <w:top w:val="single" w:sz="4" w:space="0" w:color="auto"/>
            </w:tcBorders>
          </w:tcPr>
          <w:p w:rsidR="00EB4386" w:rsidRPr="003A7B0E" w:rsidRDefault="00EB4386" w:rsidP="00FD3107">
            <w:pPr>
              <w:rPr>
                <w:rFonts w:ascii="Arial" w:hAnsi="Arial" w:cs="Arial"/>
                <w:sz w:val="20"/>
                <w:szCs w:val="20"/>
              </w:rPr>
            </w:pPr>
            <w:r w:rsidRPr="003A7B0E">
              <w:rPr>
                <w:rFonts w:ascii="Arial" w:hAnsi="Arial" w:cs="Arial"/>
                <w:sz w:val="20"/>
                <w:szCs w:val="20"/>
              </w:rPr>
              <w:t>Předpokládaná hodnota zakázky (Kč bez DPH)</w:t>
            </w:r>
          </w:p>
        </w:tc>
        <w:tc>
          <w:tcPr>
            <w:tcW w:w="4142" w:type="dxa"/>
            <w:tcBorders>
              <w:top w:val="single" w:sz="4" w:space="0" w:color="auto"/>
            </w:tcBorders>
          </w:tcPr>
          <w:p w:rsidR="00EB4386" w:rsidRPr="003A7B0E" w:rsidRDefault="00EB4386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386" w:rsidRPr="003A7B0E" w:rsidTr="00EB4386">
        <w:tc>
          <w:tcPr>
            <w:tcW w:w="5070" w:type="dxa"/>
          </w:tcPr>
          <w:p w:rsidR="00EB4386" w:rsidRPr="003A7B0E" w:rsidRDefault="00EB4386" w:rsidP="00EB438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A7B0E">
              <w:rPr>
                <w:rFonts w:ascii="Arial" w:hAnsi="Arial" w:cs="Arial"/>
                <w:sz w:val="20"/>
                <w:szCs w:val="20"/>
              </w:rPr>
              <w:t>Vysoutěžená</w:t>
            </w:r>
            <w:proofErr w:type="spellEnd"/>
            <w:r w:rsidRPr="003A7B0E">
              <w:rPr>
                <w:rFonts w:ascii="Arial" w:hAnsi="Arial" w:cs="Arial"/>
                <w:sz w:val="20"/>
                <w:szCs w:val="20"/>
              </w:rPr>
              <w:t xml:space="preserve"> / skutečná cena zakázky (Kč bez DPH)</w:t>
            </w:r>
          </w:p>
        </w:tc>
        <w:tc>
          <w:tcPr>
            <w:tcW w:w="4142" w:type="dxa"/>
          </w:tcPr>
          <w:p w:rsidR="00EB4386" w:rsidRPr="003A7B0E" w:rsidRDefault="00EB4386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1E0" w:rsidRPr="003A7B0E" w:rsidTr="00EB4386">
        <w:tc>
          <w:tcPr>
            <w:tcW w:w="5070" w:type="dxa"/>
          </w:tcPr>
          <w:p w:rsidR="005F11E0" w:rsidRPr="003A7B0E" w:rsidRDefault="005F11E0" w:rsidP="00EB4386">
            <w:pPr>
              <w:rPr>
                <w:rFonts w:ascii="Arial" w:hAnsi="Arial" w:cs="Arial"/>
                <w:sz w:val="20"/>
                <w:szCs w:val="20"/>
              </w:rPr>
            </w:pPr>
            <w:r w:rsidRPr="003A7B0E">
              <w:rPr>
                <w:rFonts w:ascii="Arial" w:hAnsi="Arial" w:cs="Arial"/>
                <w:sz w:val="20"/>
                <w:szCs w:val="20"/>
              </w:rPr>
              <w:t>Lhůta pro podávání nabídek</w:t>
            </w:r>
          </w:p>
        </w:tc>
        <w:tc>
          <w:tcPr>
            <w:tcW w:w="4142" w:type="dxa"/>
          </w:tcPr>
          <w:p w:rsidR="005F11E0" w:rsidRPr="0004381B" w:rsidRDefault="005F11E0" w:rsidP="00FD3107">
            <w:pPr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</w:pPr>
            <w:r w:rsidRPr="0004381B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Uveďte lhůtu, ve které bylo možné překládat nabídky.</w:t>
            </w:r>
          </w:p>
        </w:tc>
      </w:tr>
      <w:tr w:rsidR="005F11E0" w:rsidRPr="003A7B0E" w:rsidTr="00EB4386">
        <w:tc>
          <w:tcPr>
            <w:tcW w:w="5070" w:type="dxa"/>
          </w:tcPr>
          <w:p w:rsidR="005F11E0" w:rsidRPr="003A7B0E" w:rsidRDefault="005F11E0" w:rsidP="00EB4386">
            <w:pPr>
              <w:rPr>
                <w:rFonts w:ascii="Arial" w:hAnsi="Arial" w:cs="Arial"/>
                <w:sz w:val="20"/>
                <w:szCs w:val="20"/>
              </w:rPr>
            </w:pPr>
            <w:r w:rsidRPr="003A7B0E">
              <w:rPr>
                <w:rFonts w:ascii="Arial" w:hAnsi="Arial" w:cs="Arial"/>
                <w:sz w:val="20"/>
                <w:szCs w:val="20"/>
              </w:rPr>
              <w:t>Vyvěšení výzvy na profilu zadavatele nebo elektronickém nástroji pro administraci a správu VZ</w:t>
            </w:r>
          </w:p>
        </w:tc>
        <w:tc>
          <w:tcPr>
            <w:tcW w:w="4142" w:type="dxa"/>
          </w:tcPr>
          <w:p w:rsidR="005F11E0" w:rsidRPr="0004381B" w:rsidRDefault="005F11E0" w:rsidP="00886AAA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</w:pPr>
            <w:r w:rsidRPr="0004381B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 xml:space="preserve">Kde vyvěšeno </w:t>
            </w:r>
          </w:p>
          <w:p w:rsidR="005F11E0" w:rsidRPr="0004381B" w:rsidRDefault="00886AAA" w:rsidP="00886AAA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</w:pPr>
            <w:r w:rsidRPr="0004381B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Uveďte odkaz</w:t>
            </w:r>
          </w:p>
          <w:p w:rsidR="005F11E0" w:rsidRPr="0004381B" w:rsidRDefault="00886AAA" w:rsidP="00886AAA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</w:pPr>
            <w:r w:rsidRPr="0004381B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 xml:space="preserve">V příloze uveďte </w:t>
            </w:r>
            <w:proofErr w:type="spellStart"/>
            <w:r w:rsidR="005F11E0" w:rsidRPr="0004381B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Print</w:t>
            </w:r>
            <w:proofErr w:type="spellEnd"/>
            <w:r w:rsidR="005F11E0" w:rsidRPr="0004381B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proofErr w:type="spellStart"/>
            <w:r w:rsidR="005F11E0" w:rsidRPr="0004381B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screen</w:t>
            </w:r>
            <w:proofErr w:type="spellEnd"/>
            <w:r w:rsidR="005F11E0" w:rsidRPr="0004381B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 xml:space="preserve"> </w:t>
            </w:r>
            <w:r w:rsidRPr="0004381B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výzvy</w:t>
            </w:r>
          </w:p>
        </w:tc>
      </w:tr>
      <w:tr w:rsidR="005F11E0" w:rsidRPr="003A7B0E" w:rsidTr="00EB4386">
        <w:tc>
          <w:tcPr>
            <w:tcW w:w="5070" w:type="dxa"/>
          </w:tcPr>
          <w:p w:rsidR="005F11E0" w:rsidRPr="003A7B0E" w:rsidRDefault="005F11E0" w:rsidP="00EB4386">
            <w:pPr>
              <w:rPr>
                <w:rFonts w:ascii="Arial" w:hAnsi="Arial" w:cs="Arial"/>
                <w:sz w:val="20"/>
                <w:szCs w:val="20"/>
              </w:rPr>
            </w:pPr>
            <w:r w:rsidRPr="003A7B0E">
              <w:rPr>
                <w:rFonts w:ascii="Arial" w:hAnsi="Arial" w:cs="Arial"/>
                <w:sz w:val="20"/>
                <w:szCs w:val="20"/>
              </w:rPr>
              <w:t>Počet oslovených uchazečů</w:t>
            </w:r>
          </w:p>
        </w:tc>
        <w:tc>
          <w:tcPr>
            <w:tcW w:w="4142" w:type="dxa"/>
          </w:tcPr>
          <w:p w:rsidR="005F11E0" w:rsidRPr="0004381B" w:rsidRDefault="005F11E0" w:rsidP="00886AAA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</w:pPr>
            <w:r w:rsidRPr="0004381B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Uveďte počet oslovených uchazečů.</w:t>
            </w:r>
          </w:p>
          <w:p w:rsidR="005F11E0" w:rsidRPr="0004381B" w:rsidRDefault="005F11E0" w:rsidP="00886AAA">
            <w:pPr>
              <w:pStyle w:val="Odstavecseseznamem"/>
              <w:numPr>
                <w:ilvl w:val="0"/>
                <w:numId w:val="4"/>
              </w:numPr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</w:pPr>
            <w:r w:rsidRPr="0004381B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 xml:space="preserve">V příloze vyjmenujte oslovené </w:t>
            </w:r>
            <w:r w:rsidR="00886AAA" w:rsidRPr="0004381B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zájemce</w:t>
            </w:r>
            <w:r w:rsidRPr="0004381B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 xml:space="preserve"> a doložte kopie oslovení, případně jiný doklad prokazující oslovení</w:t>
            </w:r>
            <w:r w:rsidR="00886AAA" w:rsidRPr="0004381B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R="00886AAA" w:rsidRPr="003A7B0E" w:rsidTr="00EB4386">
        <w:tc>
          <w:tcPr>
            <w:tcW w:w="5070" w:type="dxa"/>
          </w:tcPr>
          <w:p w:rsidR="00886AAA" w:rsidRPr="003A7B0E" w:rsidRDefault="00886AAA" w:rsidP="00EB4386">
            <w:pPr>
              <w:rPr>
                <w:rFonts w:ascii="Arial" w:hAnsi="Arial" w:cs="Arial"/>
                <w:sz w:val="20"/>
                <w:szCs w:val="20"/>
              </w:rPr>
            </w:pPr>
            <w:r w:rsidRPr="003A7B0E">
              <w:rPr>
                <w:rFonts w:ascii="Arial" w:hAnsi="Arial" w:cs="Arial"/>
                <w:sz w:val="20"/>
                <w:szCs w:val="20"/>
              </w:rPr>
              <w:t>Počet obdržených nabídek</w:t>
            </w:r>
          </w:p>
        </w:tc>
        <w:tc>
          <w:tcPr>
            <w:tcW w:w="4142" w:type="dxa"/>
          </w:tcPr>
          <w:p w:rsidR="00886AAA" w:rsidRPr="0004381B" w:rsidRDefault="00886AAA" w:rsidP="00886AAA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</w:pPr>
            <w:r w:rsidRPr="0004381B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Uveďte počet obdržených nabídek.</w:t>
            </w:r>
          </w:p>
          <w:p w:rsidR="00886AAA" w:rsidRPr="0004381B" w:rsidRDefault="00886AAA" w:rsidP="00886AAA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</w:pPr>
            <w:r w:rsidRPr="0004381B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V příloze specifikujte obdržené nabídky.</w:t>
            </w:r>
          </w:p>
          <w:p w:rsidR="00886AAA" w:rsidRPr="0004381B" w:rsidRDefault="00886AAA" w:rsidP="00886AAA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</w:pPr>
            <w:r w:rsidRPr="0004381B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 xml:space="preserve">V příloze doložte kopii </w:t>
            </w:r>
            <w:r w:rsidR="0004381B" w:rsidRPr="0004381B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 xml:space="preserve">krycích listů všech </w:t>
            </w:r>
            <w:r w:rsidRPr="0004381B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>obdržených nabídek</w:t>
            </w:r>
            <w:r w:rsidR="0004381B" w:rsidRPr="0004381B">
              <w:rPr>
                <w:rFonts w:ascii="Arial" w:hAnsi="Arial" w:cs="Arial"/>
                <w:i/>
                <w:color w:val="7F7F7F" w:themeColor="text1" w:themeTint="80"/>
                <w:sz w:val="20"/>
                <w:szCs w:val="20"/>
              </w:rPr>
              <w:t xml:space="preserve"> a kompletní vítěznou nabídku.</w:t>
            </w:r>
          </w:p>
        </w:tc>
      </w:tr>
    </w:tbl>
    <w:p w:rsidR="00EB4386" w:rsidRPr="003A7B0E" w:rsidRDefault="00EB4386" w:rsidP="00EB4386">
      <w:pPr>
        <w:rPr>
          <w:rFonts w:ascii="Arial" w:hAnsi="Arial" w:cs="Arial"/>
        </w:rPr>
      </w:pPr>
    </w:p>
    <w:p w:rsidR="0004381B" w:rsidRDefault="00886AAA" w:rsidP="003A7B0E">
      <w:pPr>
        <w:keepNext/>
        <w:keepLines/>
        <w:spacing w:after="120" w:line="240" w:lineRule="auto"/>
        <w:rPr>
          <w:rFonts w:ascii="Arial" w:hAnsi="Arial" w:cs="Arial"/>
          <w:sz w:val="20"/>
          <w:szCs w:val="20"/>
        </w:rPr>
      </w:pPr>
      <w:r w:rsidRPr="003A7B0E">
        <w:rPr>
          <w:rFonts w:ascii="Arial" w:hAnsi="Arial" w:cs="Arial"/>
          <w:b/>
          <w:sz w:val="20"/>
          <w:szCs w:val="20"/>
        </w:rPr>
        <w:t>Prohlášení k akci financované z Národního programu podpory cestovního ruchu v regionech</w:t>
      </w:r>
      <w:r w:rsidRPr="003A7B0E">
        <w:rPr>
          <w:rFonts w:ascii="Arial" w:hAnsi="Arial" w:cs="Arial"/>
          <w:sz w:val="20"/>
          <w:szCs w:val="20"/>
        </w:rPr>
        <w:t xml:space="preserve"> </w:t>
      </w:r>
    </w:p>
    <w:p w:rsidR="00886AAA" w:rsidRPr="003A7B0E" w:rsidRDefault="00886AAA" w:rsidP="003A7B0E">
      <w:pPr>
        <w:keepNext/>
        <w:keepLines/>
        <w:spacing w:after="120" w:line="240" w:lineRule="auto"/>
        <w:rPr>
          <w:rFonts w:ascii="Arial" w:hAnsi="Arial" w:cs="Arial"/>
          <w:sz w:val="20"/>
          <w:szCs w:val="20"/>
        </w:rPr>
      </w:pPr>
      <w:r w:rsidRPr="003A7B0E">
        <w:rPr>
          <w:rFonts w:ascii="Arial" w:hAnsi="Arial" w:cs="Arial"/>
          <w:sz w:val="20"/>
          <w:szCs w:val="20"/>
        </w:rPr>
        <w:t>Já, (příjmení, jméno, titul).....................................................………...žadatel / statutární zástupce</w:t>
      </w:r>
    </w:p>
    <w:p w:rsidR="00886AAA" w:rsidRPr="003A7B0E" w:rsidRDefault="00886AAA" w:rsidP="003A7B0E">
      <w:pPr>
        <w:keepNext/>
        <w:keepLines/>
        <w:spacing w:after="120" w:line="240" w:lineRule="auto"/>
        <w:rPr>
          <w:rFonts w:ascii="Arial" w:hAnsi="Arial" w:cs="Arial"/>
          <w:sz w:val="20"/>
          <w:szCs w:val="20"/>
        </w:rPr>
      </w:pPr>
      <w:r w:rsidRPr="003A7B0E">
        <w:rPr>
          <w:rFonts w:ascii="Arial" w:hAnsi="Arial" w:cs="Arial"/>
          <w:sz w:val="20"/>
          <w:szCs w:val="20"/>
        </w:rPr>
        <w:t>(název žadatele o dotaci)...............................................................................</w:t>
      </w:r>
    </w:p>
    <w:p w:rsidR="00886AAA" w:rsidRPr="003A7B0E" w:rsidRDefault="00886AAA" w:rsidP="003A7B0E">
      <w:pPr>
        <w:keepNext/>
        <w:keepLines/>
        <w:spacing w:after="120" w:line="240" w:lineRule="auto"/>
        <w:rPr>
          <w:rFonts w:ascii="Arial" w:hAnsi="Arial" w:cs="Arial"/>
          <w:sz w:val="20"/>
          <w:szCs w:val="20"/>
        </w:rPr>
      </w:pPr>
      <w:r w:rsidRPr="003A7B0E">
        <w:rPr>
          <w:rFonts w:ascii="Arial" w:hAnsi="Arial" w:cs="Arial"/>
          <w:sz w:val="20"/>
          <w:szCs w:val="20"/>
        </w:rPr>
        <w:t>prohlašuji, že při výběru dodavatele byly dodrženy zásady transparentnosti, rovného</w:t>
      </w:r>
    </w:p>
    <w:p w:rsidR="00886AAA" w:rsidRDefault="00886AAA" w:rsidP="003A7B0E">
      <w:pPr>
        <w:keepNext/>
        <w:keepLines/>
        <w:spacing w:after="120" w:line="240" w:lineRule="auto"/>
        <w:rPr>
          <w:rFonts w:ascii="Arial" w:hAnsi="Arial" w:cs="Arial"/>
          <w:sz w:val="20"/>
          <w:szCs w:val="20"/>
        </w:rPr>
      </w:pPr>
      <w:r w:rsidRPr="003A7B0E">
        <w:rPr>
          <w:rFonts w:ascii="Arial" w:hAnsi="Arial" w:cs="Arial"/>
          <w:sz w:val="20"/>
          <w:szCs w:val="20"/>
        </w:rPr>
        <w:t>zacházení a zákazu diskriminace.</w:t>
      </w:r>
    </w:p>
    <w:p w:rsidR="0004381B" w:rsidRDefault="0004381B" w:rsidP="003A7B0E">
      <w:pPr>
        <w:keepNext/>
        <w:keepLines/>
        <w:spacing w:after="120" w:line="240" w:lineRule="auto"/>
        <w:rPr>
          <w:rFonts w:ascii="Arial" w:hAnsi="Arial" w:cs="Arial"/>
          <w:sz w:val="20"/>
          <w:szCs w:val="20"/>
        </w:rPr>
      </w:pPr>
    </w:p>
    <w:p w:rsidR="0004381B" w:rsidRPr="003A7B0E" w:rsidRDefault="0004381B" w:rsidP="003A7B0E">
      <w:pPr>
        <w:keepNext/>
        <w:keepLines/>
        <w:spacing w:after="120" w:line="240" w:lineRule="auto"/>
        <w:rPr>
          <w:rFonts w:ascii="Arial" w:hAnsi="Arial" w:cs="Arial"/>
          <w:sz w:val="20"/>
          <w:szCs w:val="20"/>
        </w:rPr>
      </w:pPr>
    </w:p>
    <w:p w:rsidR="00886AAA" w:rsidRPr="003A7B0E" w:rsidRDefault="00886AAA" w:rsidP="00886AAA">
      <w:pPr>
        <w:tabs>
          <w:tab w:val="center" w:pos="6521"/>
        </w:tabs>
        <w:rPr>
          <w:rFonts w:ascii="Arial" w:hAnsi="Arial" w:cs="Arial"/>
          <w:sz w:val="20"/>
          <w:szCs w:val="20"/>
        </w:rPr>
      </w:pPr>
      <w:r w:rsidRPr="003A7B0E">
        <w:rPr>
          <w:rFonts w:ascii="Arial" w:hAnsi="Arial" w:cs="Arial"/>
          <w:sz w:val="20"/>
          <w:szCs w:val="20"/>
        </w:rPr>
        <w:tab/>
        <w:t>……………………………………………………………………</w:t>
      </w:r>
    </w:p>
    <w:p w:rsidR="00886AAA" w:rsidRPr="003A7B0E" w:rsidRDefault="00886AAA" w:rsidP="00886AAA">
      <w:pPr>
        <w:tabs>
          <w:tab w:val="center" w:pos="6521"/>
        </w:tabs>
        <w:rPr>
          <w:rFonts w:ascii="Arial" w:hAnsi="Arial" w:cs="Arial"/>
          <w:sz w:val="20"/>
          <w:szCs w:val="20"/>
        </w:rPr>
      </w:pPr>
      <w:r w:rsidRPr="003A7B0E">
        <w:rPr>
          <w:rFonts w:ascii="Arial" w:hAnsi="Arial" w:cs="Arial"/>
          <w:sz w:val="20"/>
          <w:szCs w:val="20"/>
        </w:rPr>
        <w:tab/>
        <w:t>(datum; razítko a podpis žadatele/statutárního zástupce</w:t>
      </w:r>
      <w:r w:rsidR="0004381B">
        <w:rPr>
          <w:rFonts w:ascii="Arial" w:hAnsi="Arial" w:cs="Arial"/>
          <w:sz w:val="20"/>
          <w:szCs w:val="20"/>
        </w:rPr>
        <w:t>)</w:t>
      </w:r>
    </w:p>
    <w:p w:rsidR="00EB4386" w:rsidRPr="003A7B0E" w:rsidRDefault="00EB4386" w:rsidP="00EB4386">
      <w:pPr>
        <w:rPr>
          <w:rFonts w:ascii="Arial" w:hAnsi="Arial" w:cs="Arial"/>
        </w:rPr>
      </w:pPr>
    </w:p>
    <w:p w:rsidR="00886AAA" w:rsidRPr="003A7B0E" w:rsidRDefault="00886AAA" w:rsidP="00EB4386">
      <w:pPr>
        <w:rPr>
          <w:rFonts w:ascii="Arial" w:hAnsi="Arial" w:cs="Arial"/>
        </w:rPr>
      </w:pPr>
    </w:p>
    <w:p w:rsidR="00886AAA" w:rsidRPr="003A7B0E" w:rsidRDefault="00886AAA" w:rsidP="00EB4386">
      <w:pPr>
        <w:rPr>
          <w:rFonts w:ascii="Arial" w:hAnsi="Arial" w:cs="Arial"/>
        </w:rPr>
      </w:pPr>
    </w:p>
    <w:p w:rsidR="00886AAA" w:rsidRPr="003A7B0E" w:rsidRDefault="00886AAA" w:rsidP="00EB4386">
      <w:pPr>
        <w:rPr>
          <w:rFonts w:ascii="Arial" w:hAnsi="Arial" w:cs="Arial"/>
        </w:rPr>
      </w:pPr>
    </w:p>
    <w:p w:rsidR="005F11E0" w:rsidRPr="003A7B0E" w:rsidRDefault="005F11E0" w:rsidP="003A7B0E">
      <w:pPr>
        <w:pStyle w:val="Nadpis2"/>
        <w:spacing w:line="240" w:lineRule="auto"/>
        <w:rPr>
          <w:rFonts w:ascii="Arial" w:hAnsi="Arial" w:cs="Arial"/>
          <w:color w:val="000099"/>
          <w:sz w:val="24"/>
          <w:szCs w:val="24"/>
        </w:rPr>
      </w:pPr>
      <w:r w:rsidRPr="003A7B0E">
        <w:rPr>
          <w:rFonts w:ascii="Arial" w:hAnsi="Arial" w:cs="Arial"/>
          <w:color w:val="000099"/>
          <w:sz w:val="24"/>
          <w:szCs w:val="24"/>
        </w:rPr>
        <w:t>Přílohy:</w:t>
      </w:r>
    </w:p>
    <w:p w:rsidR="00886AAA" w:rsidRPr="003A7B0E" w:rsidRDefault="00886AAA" w:rsidP="003A7B0E">
      <w:pPr>
        <w:pStyle w:val="Nadpis2"/>
        <w:spacing w:line="240" w:lineRule="auto"/>
        <w:rPr>
          <w:rFonts w:ascii="Arial" w:hAnsi="Arial" w:cs="Arial"/>
          <w:color w:val="000099"/>
          <w:sz w:val="22"/>
          <w:szCs w:val="22"/>
        </w:rPr>
      </w:pPr>
      <w:r w:rsidRPr="003A7B0E">
        <w:rPr>
          <w:rFonts w:ascii="Arial" w:hAnsi="Arial" w:cs="Arial"/>
          <w:color w:val="000099"/>
          <w:sz w:val="22"/>
          <w:szCs w:val="22"/>
        </w:rPr>
        <w:t>Specifikace oslovených subjektů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3260"/>
        <w:gridCol w:w="4851"/>
      </w:tblGrid>
      <w:tr w:rsidR="005F11E0" w:rsidRPr="003A7B0E" w:rsidTr="005F11E0">
        <w:tc>
          <w:tcPr>
            <w:tcW w:w="1101" w:type="dxa"/>
          </w:tcPr>
          <w:p w:rsidR="005F11E0" w:rsidRPr="003A7B0E" w:rsidRDefault="005F11E0" w:rsidP="00EB43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7B0E">
              <w:rPr>
                <w:rFonts w:ascii="Arial" w:hAnsi="Arial" w:cs="Arial"/>
                <w:b/>
                <w:sz w:val="20"/>
                <w:szCs w:val="20"/>
              </w:rPr>
              <w:t>Číslo</w:t>
            </w:r>
          </w:p>
        </w:tc>
        <w:tc>
          <w:tcPr>
            <w:tcW w:w="3260" w:type="dxa"/>
          </w:tcPr>
          <w:p w:rsidR="005F11E0" w:rsidRPr="003A7B0E" w:rsidRDefault="005F11E0" w:rsidP="00EB43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7B0E">
              <w:rPr>
                <w:rFonts w:ascii="Arial" w:hAnsi="Arial" w:cs="Arial"/>
                <w:b/>
                <w:sz w:val="20"/>
                <w:szCs w:val="20"/>
              </w:rPr>
              <w:t>Název subjektu</w:t>
            </w:r>
          </w:p>
        </w:tc>
        <w:tc>
          <w:tcPr>
            <w:tcW w:w="4851" w:type="dxa"/>
          </w:tcPr>
          <w:p w:rsidR="005F11E0" w:rsidRPr="003A7B0E" w:rsidRDefault="005F11E0" w:rsidP="00EB43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7B0E">
              <w:rPr>
                <w:rFonts w:ascii="Arial" w:hAnsi="Arial" w:cs="Arial"/>
                <w:b/>
                <w:sz w:val="20"/>
                <w:szCs w:val="20"/>
              </w:rPr>
              <w:t>ID a adresa</w:t>
            </w:r>
          </w:p>
        </w:tc>
      </w:tr>
      <w:tr w:rsidR="005F11E0" w:rsidRPr="003A7B0E" w:rsidTr="005F11E0">
        <w:tc>
          <w:tcPr>
            <w:tcW w:w="1101" w:type="dxa"/>
          </w:tcPr>
          <w:p w:rsidR="005F11E0" w:rsidRPr="003A7B0E" w:rsidRDefault="005F11E0" w:rsidP="00EB43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5F11E0" w:rsidRPr="003A7B0E" w:rsidRDefault="005F11E0" w:rsidP="00EB43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1" w:type="dxa"/>
          </w:tcPr>
          <w:p w:rsidR="005F11E0" w:rsidRPr="003A7B0E" w:rsidRDefault="005F11E0" w:rsidP="00EB43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AAA" w:rsidRPr="003A7B0E" w:rsidTr="005F11E0">
        <w:tc>
          <w:tcPr>
            <w:tcW w:w="1101" w:type="dxa"/>
          </w:tcPr>
          <w:p w:rsidR="00886AAA" w:rsidRPr="003A7B0E" w:rsidRDefault="00886AAA" w:rsidP="00EB43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886AAA" w:rsidRPr="003A7B0E" w:rsidRDefault="00886AAA" w:rsidP="00EB43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1" w:type="dxa"/>
          </w:tcPr>
          <w:p w:rsidR="00886AAA" w:rsidRPr="003A7B0E" w:rsidRDefault="00886AAA" w:rsidP="00EB43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AAA" w:rsidRPr="003A7B0E" w:rsidTr="005F11E0">
        <w:tc>
          <w:tcPr>
            <w:tcW w:w="1101" w:type="dxa"/>
          </w:tcPr>
          <w:p w:rsidR="00886AAA" w:rsidRPr="003A7B0E" w:rsidRDefault="00886AAA" w:rsidP="00EB43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886AAA" w:rsidRPr="003A7B0E" w:rsidRDefault="00886AAA" w:rsidP="00EB43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1" w:type="dxa"/>
          </w:tcPr>
          <w:p w:rsidR="00886AAA" w:rsidRPr="003A7B0E" w:rsidRDefault="00886AAA" w:rsidP="00EB43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AAA" w:rsidRPr="003A7B0E" w:rsidTr="005F11E0">
        <w:tc>
          <w:tcPr>
            <w:tcW w:w="1101" w:type="dxa"/>
          </w:tcPr>
          <w:p w:rsidR="00886AAA" w:rsidRPr="003A7B0E" w:rsidRDefault="00886AAA" w:rsidP="00EB43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886AAA" w:rsidRPr="003A7B0E" w:rsidRDefault="00886AAA" w:rsidP="00EB43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1" w:type="dxa"/>
          </w:tcPr>
          <w:p w:rsidR="00886AAA" w:rsidRPr="003A7B0E" w:rsidRDefault="00886AAA" w:rsidP="00EB43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AAA" w:rsidRPr="003A7B0E" w:rsidTr="005F11E0">
        <w:tc>
          <w:tcPr>
            <w:tcW w:w="1101" w:type="dxa"/>
          </w:tcPr>
          <w:p w:rsidR="00886AAA" w:rsidRPr="003A7B0E" w:rsidRDefault="00886AAA" w:rsidP="00EB43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886AAA" w:rsidRPr="003A7B0E" w:rsidRDefault="00886AAA" w:rsidP="00EB43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1" w:type="dxa"/>
          </w:tcPr>
          <w:p w:rsidR="00886AAA" w:rsidRPr="003A7B0E" w:rsidRDefault="00886AAA" w:rsidP="00EB43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11E0" w:rsidRPr="003A7B0E" w:rsidRDefault="005F11E0" w:rsidP="00EB4386">
      <w:pPr>
        <w:rPr>
          <w:rFonts w:ascii="Arial" w:hAnsi="Arial" w:cs="Arial"/>
        </w:rPr>
      </w:pPr>
    </w:p>
    <w:p w:rsidR="00886AAA" w:rsidRPr="003A7B0E" w:rsidRDefault="00886AAA" w:rsidP="003A7B0E">
      <w:pPr>
        <w:pStyle w:val="Nadpis2"/>
        <w:spacing w:line="240" w:lineRule="auto"/>
        <w:rPr>
          <w:rFonts w:ascii="Arial" w:hAnsi="Arial" w:cs="Arial"/>
          <w:color w:val="000099"/>
          <w:sz w:val="22"/>
          <w:szCs w:val="22"/>
        </w:rPr>
      </w:pPr>
      <w:r w:rsidRPr="003A7B0E">
        <w:rPr>
          <w:rFonts w:ascii="Arial" w:hAnsi="Arial" w:cs="Arial"/>
          <w:color w:val="000099"/>
          <w:sz w:val="22"/>
          <w:szCs w:val="22"/>
        </w:rPr>
        <w:t>Specifikace obdržených nabídek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5"/>
        <w:gridCol w:w="2268"/>
        <w:gridCol w:w="1985"/>
        <w:gridCol w:w="1843"/>
        <w:gridCol w:w="2409"/>
      </w:tblGrid>
      <w:tr w:rsidR="00886AAA" w:rsidRPr="003A7B0E" w:rsidTr="003A7B0E">
        <w:tc>
          <w:tcPr>
            <w:tcW w:w="675" w:type="dxa"/>
          </w:tcPr>
          <w:p w:rsidR="00886AAA" w:rsidRPr="003A7B0E" w:rsidRDefault="00886AAA" w:rsidP="003A7B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7B0E">
              <w:rPr>
                <w:rFonts w:ascii="Arial" w:hAnsi="Arial" w:cs="Arial"/>
                <w:b/>
                <w:sz w:val="20"/>
                <w:szCs w:val="20"/>
              </w:rPr>
              <w:t>Číslo</w:t>
            </w:r>
          </w:p>
        </w:tc>
        <w:tc>
          <w:tcPr>
            <w:tcW w:w="2268" w:type="dxa"/>
          </w:tcPr>
          <w:p w:rsidR="00886AAA" w:rsidRPr="003A7B0E" w:rsidRDefault="00886AAA" w:rsidP="003A7B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7B0E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</w:p>
        </w:tc>
        <w:tc>
          <w:tcPr>
            <w:tcW w:w="1985" w:type="dxa"/>
          </w:tcPr>
          <w:p w:rsidR="00886AAA" w:rsidRPr="003A7B0E" w:rsidRDefault="00886AAA" w:rsidP="003A7B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7B0E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  <w:tc>
          <w:tcPr>
            <w:tcW w:w="1843" w:type="dxa"/>
          </w:tcPr>
          <w:p w:rsidR="00886AAA" w:rsidRPr="003A7B0E" w:rsidRDefault="00886AAA" w:rsidP="003A7B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7B0E">
              <w:rPr>
                <w:rFonts w:ascii="Arial" w:hAnsi="Arial" w:cs="Arial"/>
                <w:b/>
                <w:sz w:val="20"/>
                <w:szCs w:val="20"/>
              </w:rPr>
              <w:t>Další kritéria rozhodující pro</w:t>
            </w:r>
            <w:r w:rsidR="003A7B0E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3A7B0E">
              <w:rPr>
                <w:rFonts w:ascii="Arial" w:hAnsi="Arial" w:cs="Arial"/>
                <w:b/>
                <w:sz w:val="20"/>
                <w:szCs w:val="20"/>
              </w:rPr>
              <w:t>výběr</w:t>
            </w:r>
          </w:p>
        </w:tc>
        <w:tc>
          <w:tcPr>
            <w:tcW w:w="2409" w:type="dxa"/>
          </w:tcPr>
          <w:p w:rsidR="00886AAA" w:rsidRPr="003A7B0E" w:rsidRDefault="00886AAA" w:rsidP="003A7B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7B0E">
              <w:rPr>
                <w:rFonts w:ascii="Arial" w:hAnsi="Arial" w:cs="Arial"/>
                <w:b/>
                <w:sz w:val="20"/>
                <w:szCs w:val="20"/>
              </w:rPr>
              <w:t>Pořadí a poznámka</w:t>
            </w:r>
          </w:p>
        </w:tc>
      </w:tr>
      <w:tr w:rsidR="00886AAA" w:rsidRPr="003A7B0E" w:rsidTr="003A7B0E">
        <w:tc>
          <w:tcPr>
            <w:tcW w:w="675" w:type="dxa"/>
          </w:tcPr>
          <w:p w:rsidR="00886AAA" w:rsidRPr="003A7B0E" w:rsidRDefault="00886AAA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6AAA" w:rsidRPr="003A7B0E" w:rsidRDefault="00886AAA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6AAA" w:rsidRPr="003A7B0E" w:rsidRDefault="00886AAA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6AAA" w:rsidRPr="003A7B0E" w:rsidRDefault="00886AAA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886AAA" w:rsidRPr="003A7B0E" w:rsidRDefault="00886AAA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AAA" w:rsidRPr="003A7B0E" w:rsidTr="003A7B0E">
        <w:tc>
          <w:tcPr>
            <w:tcW w:w="675" w:type="dxa"/>
          </w:tcPr>
          <w:p w:rsidR="00886AAA" w:rsidRPr="003A7B0E" w:rsidRDefault="00886AAA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6AAA" w:rsidRPr="003A7B0E" w:rsidRDefault="00886AAA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6AAA" w:rsidRPr="003A7B0E" w:rsidRDefault="00886AAA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6AAA" w:rsidRPr="003A7B0E" w:rsidRDefault="00886AAA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886AAA" w:rsidRPr="003A7B0E" w:rsidRDefault="00886AAA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AAA" w:rsidRPr="003A7B0E" w:rsidTr="003A7B0E">
        <w:tc>
          <w:tcPr>
            <w:tcW w:w="675" w:type="dxa"/>
          </w:tcPr>
          <w:p w:rsidR="00886AAA" w:rsidRPr="003A7B0E" w:rsidRDefault="00886AAA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6AAA" w:rsidRPr="003A7B0E" w:rsidRDefault="00886AAA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6AAA" w:rsidRPr="003A7B0E" w:rsidRDefault="00886AAA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6AAA" w:rsidRPr="003A7B0E" w:rsidRDefault="00886AAA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886AAA" w:rsidRPr="003A7B0E" w:rsidRDefault="00886AAA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AAA" w:rsidRPr="003A7B0E" w:rsidTr="003A7B0E">
        <w:tc>
          <w:tcPr>
            <w:tcW w:w="675" w:type="dxa"/>
          </w:tcPr>
          <w:p w:rsidR="00886AAA" w:rsidRPr="003A7B0E" w:rsidRDefault="00886AAA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6AAA" w:rsidRPr="003A7B0E" w:rsidRDefault="00886AAA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6AAA" w:rsidRPr="003A7B0E" w:rsidRDefault="00886AAA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6AAA" w:rsidRPr="003A7B0E" w:rsidRDefault="00886AAA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886AAA" w:rsidRPr="003A7B0E" w:rsidRDefault="00886AAA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6AAA" w:rsidRPr="003A7B0E" w:rsidTr="003A7B0E">
        <w:tc>
          <w:tcPr>
            <w:tcW w:w="675" w:type="dxa"/>
          </w:tcPr>
          <w:p w:rsidR="00886AAA" w:rsidRPr="003A7B0E" w:rsidRDefault="00886AAA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6AAA" w:rsidRPr="003A7B0E" w:rsidRDefault="00886AAA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6AAA" w:rsidRPr="003A7B0E" w:rsidRDefault="00886AAA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6AAA" w:rsidRPr="003A7B0E" w:rsidRDefault="00886AAA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:rsidR="00886AAA" w:rsidRPr="003A7B0E" w:rsidRDefault="00886AAA" w:rsidP="00FD31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6AAA" w:rsidRPr="003A7B0E" w:rsidRDefault="00886AAA" w:rsidP="00EB4386">
      <w:pPr>
        <w:rPr>
          <w:rFonts w:ascii="Arial" w:hAnsi="Arial" w:cs="Arial"/>
        </w:rPr>
      </w:pPr>
    </w:p>
    <w:p w:rsidR="00EB4386" w:rsidRPr="003A7B0E" w:rsidRDefault="00EB4386">
      <w:pPr>
        <w:rPr>
          <w:rFonts w:ascii="Arial" w:hAnsi="Arial" w:cs="Arial"/>
        </w:rPr>
      </w:pPr>
    </w:p>
    <w:sectPr w:rsidR="00EB4386" w:rsidRPr="003A7B0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5CD" w:rsidRDefault="005715CD" w:rsidP="003A7B0E">
      <w:pPr>
        <w:spacing w:after="0" w:line="240" w:lineRule="auto"/>
      </w:pPr>
      <w:r>
        <w:separator/>
      </w:r>
    </w:p>
  </w:endnote>
  <w:endnote w:type="continuationSeparator" w:id="0">
    <w:p w:rsidR="005715CD" w:rsidRDefault="005715CD" w:rsidP="003A7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200191917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A7B0E" w:rsidRPr="003A7B0E" w:rsidRDefault="003A7B0E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A7B0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A7B0E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3A7B0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7603F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3A7B0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3A7B0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A7B0E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3A7B0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7603F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3A7B0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A7B0E" w:rsidRDefault="003A7B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5CD" w:rsidRDefault="005715CD" w:rsidP="003A7B0E">
      <w:pPr>
        <w:spacing w:after="0" w:line="240" w:lineRule="auto"/>
      </w:pPr>
      <w:r>
        <w:separator/>
      </w:r>
    </w:p>
  </w:footnote>
  <w:footnote w:type="continuationSeparator" w:id="0">
    <w:p w:rsidR="005715CD" w:rsidRDefault="005715CD" w:rsidP="003A7B0E">
      <w:pPr>
        <w:spacing w:after="0" w:line="240" w:lineRule="auto"/>
      </w:pPr>
      <w:r>
        <w:continuationSeparator/>
      </w:r>
    </w:p>
  </w:footnote>
  <w:footnote w:id="1">
    <w:p w:rsidR="0004381B" w:rsidRPr="0004381B" w:rsidRDefault="0004381B">
      <w:pPr>
        <w:pStyle w:val="Textpoznpodarou"/>
        <w:rPr>
          <w:rFonts w:ascii="Arial" w:hAnsi="Arial" w:cs="Arial"/>
          <w:sz w:val="18"/>
          <w:szCs w:val="18"/>
        </w:rPr>
      </w:pPr>
      <w:r w:rsidRPr="0004381B">
        <w:rPr>
          <w:rStyle w:val="Znakapoznpodarou"/>
          <w:rFonts w:ascii="Arial" w:hAnsi="Arial" w:cs="Arial"/>
          <w:sz w:val="18"/>
          <w:szCs w:val="18"/>
        </w:rPr>
        <w:footnoteRef/>
      </w:r>
      <w:r w:rsidRPr="0004381B">
        <w:rPr>
          <w:rFonts w:ascii="Arial" w:hAnsi="Arial" w:cs="Arial"/>
          <w:sz w:val="18"/>
          <w:szCs w:val="18"/>
        </w:rPr>
        <w:t xml:space="preserve"> Ke každému zadávacímu / výběrovému řízení musí být samostatné prohlášení.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636"/>
    </w:tblGrid>
    <w:tr w:rsidR="0027603F" w:rsidTr="0027603F">
      <w:tc>
        <w:tcPr>
          <w:tcW w:w="365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nil"/>
          </w:tcBorders>
          <w:vAlign w:val="center"/>
          <w:hideMark/>
        </w:tcPr>
        <w:p w:rsidR="0027603F" w:rsidRDefault="0027603F">
          <w:pPr>
            <w:pStyle w:val="Zhlav"/>
            <w:rPr>
              <w:sz w:val="20"/>
            </w:rPr>
          </w:pPr>
          <w:r>
            <w:rPr>
              <w:b/>
              <w:smallCaps/>
              <w:noProof/>
              <w:sz w:val="28"/>
              <w:lang w:eastAsia="cs-CZ"/>
            </w:rPr>
            <w:drawing>
              <wp:inline distT="0" distB="0" distL="0" distR="0" wp14:anchorId="50928CC6" wp14:editId="212F564F">
                <wp:extent cx="1704975" cy="419100"/>
                <wp:effectExtent l="0" t="0" r="9525" b="0"/>
                <wp:docPr id="1" name="Obrázek 1" descr="mmr_c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mmr_c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6" w:type="dxa"/>
          <w:tcBorders>
            <w:top w:val="single" w:sz="4" w:space="0" w:color="BFBFBF"/>
            <w:left w:val="nil"/>
            <w:bottom w:val="single" w:sz="4" w:space="0" w:color="BFBFBF"/>
            <w:right w:val="single" w:sz="4" w:space="0" w:color="BFBFBF"/>
          </w:tcBorders>
          <w:hideMark/>
        </w:tcPr>
        <w:p w:rsidR="0027603F" w:rsidRDefault="0027603F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Národní program podpory CR v regionech</w:t>
          </w:r>
        </w:p>
        <w:p w:rsidR="0027603F" w:rsidRDefault="0027603F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 xml:space="preserve">Podprogram </w:t>
          </w:r>
          <w:bookmarkStart w:id="1" w:name="_Toc453058844"/>
          <w:bookmarkStart w:id="2" w:name="_Toc453059043"/>
          <w:bookmarkStart w:id="3" w:name="_Toc453074898"/>
          <w:bookmarkStart w:id="4" w:name="_Toc453075017"/>
          <w:bookmarkStart w:id="5" w:name="_Toc453760929"/>
          <w:bookmarkStart w:id="6" w:name="_Toc453761044"/>
          <w:bookmarkStart w:id="7" w:name="_Toc453857121"/>
          <w:bookmarkStart w:id="8" w:name="_Toc453857232"/>
          <w:r>
            <w:rPr>
              <w:sz w:val="20"/>
            </w:rPr>
            <w:t>Marketingové aktivity v cestovním ruchu</w:t>
          </w:r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</w:p>
        <w:p w:rsidR="0027603F" w:rsidRDefault="0027603F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1. výzva 2017</w:t>
          </w:r>
        </w:p>
        <w:p w:rsidR="0027603F" w:rsidRDefault="0027603F">
          <w:pPr>
            <w:pStyle w:val="Zhlav"/>
            <w:jc w:val="right"/>
            <w:rPr>
              <w:sz w:val="20"/>
            </w:rPr>
          </w:pPr>
          <w:r>
            <w:rPr>
              <w:sz w:val="20"/>
            </w:rPr>
            <w:t>Příloha č. 7 Zásad pro žadatele</w:t>
          </w:r>
        </w:p>
      </w:tc>
    </w:tr>
  </w:tbl>
  <w:p w:rsidR="003A7B0E" w:rsidRDefault="003A7B0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267BD"/>
    <w:multiLevelType w:val="hybridMultilevel"/>
    <w:tmpl w:val="1B42F8B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7B1BB9"/>
    <w:multiLevelType w:val="hybridMultilevel"/>
    <w:tmpl w:val="331C29F2"/>
    <w:lvl w:ilvl="0" w:tplc="76EEE61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845C6"/>
    <w:multiLevelType w:val="hybridMultilevel"/>
    <w:tmpl w:val="F2EA87E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A43404D"/>
    <w:multiLevelType w:val="hybridMultilevel"/>
    <w:tmpl w:val="1552618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ADD365A"/>
    <w:multiLevelType w:val="hybridMultilevel"/>
    <w:tmpl w:val="DB9A3446"/>
    <w:lvl w:ilvl="0" w:tplc="A66C23D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386"/>
    <w:rsid w:val="0004381B"/>
    <w:rsid w:val="0027603F"/>
    <w:rsid w:val="003A7B0E"/>
    <w:rsid w:val="005715CD"/>
    <w:rsid w:val="005F11E0"/>
    <w:rsid w:val="00886AAA"/>
    <w:rsid w:val="00A60E8C"/>
    <w:rsid w:val="00AB03B6"/>
    <w:rsid w:val="00D56388"/>
    <w:rsid w:val="00EB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43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B43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EB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B438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A7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7B0E"/>
  </w:style>
  <w:style w:type="paragraph" w:styleId="Zpat">
    <w:name w:val="footer"/>
    <w:basedOn w:val="Normln"/>
    <w:link w:val="ZpatChar"/>
    <w:uiPriority w:val="99"/>
    <w:unhideWhenUsed/>
    <w:rsid w:val="003A7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7B0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381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381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381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0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438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B43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EB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B438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A7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7B0E"/>
  </w:style>
  <w:style w:type="paragraph" w:styleId="Zpat">
    <w:name w:val="footer"/>
    <w:basedOn w:val="Normln"/>
    <w:link w:val="ZpatChar"/>
    <w:uiPriority w:val="99"/>
    <w:unhideWhenUsed/>
    <w:rsid w:val="003A7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7B0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381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381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381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0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1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C16C7-AEE4-4C40-8504-821CE6630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336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RŠ</cp:lastModifiedBy>
  <cp:revision>5</cp:revision>
  <cp:lastPrinted>2016-09-20T14:01:00Z</cp:lastPrinted>
  <dcterms:created xsi:type="dcterms:W3CDTF">2016-09-02T11:18:00Z</dcterms:created>
  <dcterms:modified xsi:type="dcterms:W3CDTF">2016-11-01T10:21:00Z</dcterms:modified>
</cp:coreProperties>
</file>