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6226" w14:textId="60EC244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0DC0307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žádosto o změnu rozhodnutí o poskytnutí dotace</w:t>
      </w:r>
    </w:p>
    <w:p w14:paraId="1BBB58A6" w14:textId="77777777" w:rsidR="00A90EC6" w:rsidRDefault="00A90EC6" w:rsidP="00A90EC6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7D44997D" w14:textId="7183EC27" w:rsidR="00A90EC6" w:rsidRDefault="00A90EC6" w:rsidP="00A90EC6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oznámení změny akce</w:t>
      </w:r>
    </w:p>
    <w:p w14:paraId="0001EB6D" w14:textId="77777777" w:rsidR="00A90EC6" w:rsidRPr="00A90EC6" w:rsidRDefault="00A90EC6" w:rsidP="00A90EC6"/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988"/>
        <w:gridCol w:w="5511"/>
      </w:tblGrid>
      <w:tr w:rsidR="001963B0" w:rsidRPr="00161276" w14:paraId="718AB754" w14:textId="77777777" w:rsidTr="005D48FC">
        <w:trPr>
          <w:trHeight w:val="435"/>
        </w:trPr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5D48FC">
        <w:trPr>
          <w:trHeight w:val="435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1963B0">
      <w:pPr>
        <w:spacing w:before="120" w:after="120" w:line="240" w:lineRule="auto"/>
      </w:pPr>
    </w:p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799"/>
        <w:gridCol w:w="2025"/>
        <w:gridCol w:w="5675"/>
      </w:tblGrid>
      <w:tr w:rsidR="00B77BF5" w:rsidRPr="00B77BF5" w14:paraId="6E1BF69C" w14:textId="0970143D" w:rsidTr="001963B0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963B0">
        <w:trPr>
          <w:trHeight w:val="364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963B0">
        <w:trPr>
          <w:trHeight w:val="173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963B0">
        <w:trPr>
          <w:trHeight w:val="36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963B0">
        <w:trPr>
          <w:trHeight w:val="790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963B0">
      <w:headerReference w:type="default" r:id="rId11"/>
      <w:footerReference w:type="default" r:id="rId12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Default="00A90EC6">
      <w:pPr>
        <w:pStyle w:val="Textpoznpodarou"/>
      </w:pPr>
      <w:r>
        <w:rPr>
          <w:rStyle w:val="Znakapoznpodarou"/>
        </w:rPr>
        <w:footnoteRef/>
      </w:r>
      <w: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21BA" w14:textId="2F1EBE32" w:rsidR="00B77BF5" w:rsidRPr="00692A09" w:rsidRDefault="00692A09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b/>
        <w:bCs/>
        <w:smallCaps/>
        <w:lang w:val="pl-PL"/>
      </w:rPr>
    </w:pPr>
    <w:r w:rsidRPr="00692A09">
      <w:rPr>
        <w:rFonts w:ascii="Calibri" w:hAnsi="Calibri" w:cs="Calibri"/>
        <w:b/>
        <w:bCs/>
        <w:smallCaps/>
        <w:lang w:val="pl-PL"/>
      </w:rPr>
      <w:t>p</w:t>
    </w:r>
    <w:r w:rsidR="00B77BF5" w:rsidRPr="00692A09">
      <w:rPr>
        <w:rFonts w:ascii="Calibri" w:hAnsi="Calibri" w:cs="Calibri"/>
        <w:b/>
        <w:bCs/>
        <w:smallCaps/>
        <w:lang w:val="pl-PL"/>
      </w:rPr>
      <w:t xml:space="preserve">říloha č. </w:t>
    </w:r>
    <w:r w:rsidRPr="00692A09">
      <w:rPr>
        <w:rFonts w:ascii="Calibri" w:hAnsi="Calibri" w:cs="Calibri"/>
        <w:b/>
        <w:bCs/>
        <w:smallCaps/>
        <w:sz w:val="18"/>
        <w:szCs w:val="18"/>
        <w:lang w:val="pl-PL"/>
      </w:rPr>
      <w:t>11</w:t>
    </w:r>
    <w:r w:rsidR="00B77BF5" w:rsidRPr="00692A09">
      <w:rPr>
        <w:rFonts w:ascii="Calibri" w:hAnsi="Calibri" w:cs="Calibri"/>
        <w:b/>
        <w:bCs/>
        <w:smallCaps/>
        <w:lang w:val="pl-PL"/>
      </w:rPr>
      <w:t xml:space="preserve"> </w:t>
    </w:r>
    <w:r>
      <w:rPr>
        <w:rFonts w:ascii="Calibri" w:hAnsi="Calibri" w:cs="Calibri"/>
        <w:b/>
        <w:bCs/>
        <w:smallCaps/>
        <w:lang w:val="pl-PL"/>
      </w:rPr>
      <w:t>z</w:t>
    </w:r>
    <w:r w:rsidR="00B77BF5" w:rsidRPr="00692A09">
      <w:rPr>
        <w:rFonts w:ascii="Calibri" w:hAnsi="Calibri" w:cs="Calibri"/>
        <w:b/>
        <w:bCs/>
        <w:smallCaps/>
        <w:lang w:val="pl-PL"/>
      </w:rPr>
      <w:t xml:space="preserve">ásad podprogramu </w:t>
    </w:r>
  </w:p>
  <w:p w14:paraId="4939DAB0" w14:textId="63F2128C" w:rsidR="00692A09" w:rsidRDefault="00A90EC6" w:rsidP="0061759F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clear" w:pos="4536"/>
        <w:tab w:val="left" w:pos="225"/>
        <w:tab w:val="center" w:pos="3686"/>
      </w:tabs>
      <w:ind w:left="-174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8240" behindDoc="1" locked="0" layoutInCell="1" allowOverlap="1" wp14:anchorId="2092901A" wp14:editId="3988A586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 w:rsidR="00692A09" w:rsidRPr="00692A09">
      <w:rPr>
        <w:rFonts w:ascii="Calibri" w:hAnsi="Calibri" w:cs="Calibri"/>
        <w:smallCaps/>
        <w:sz w:val="16"/>
        <w:szCs w:val="16"/>
        <w:lang w:val="pl-PL"/>
      </w:rPr>
      <w:t>117D7624</w:t>
    </w:r>
    <w:r w:rsidR="00692A09">
      <w:rPr>
        <w:rFonts w:ascii="Calibri" w:hAnsi="Calibri" w:cs="Calibri"/>
        <w:smallCaps/>
        <w:lang w:val="pl-PL"/>
      </w:rPr>
      <w:t xml:space="preserve"> podpora rozvoje hospodářsky a sociálně ohrožených</w:t>
    </w:r>
  </w:p>
  <w:p w14:paraId="13E82100" w14:textId="64E1E5CD" w:rsidR="00692A09" w:rsidRDefault="00692A09" w:rsidP="00692A09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2977"/>
        <w:tab w:val="left" w:pos="3261"/>
      </w:tabs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 xml:space="preserve"> území</w:t>
    </w:r>
  </w:p>
  <w:p w14:paraId="77E6B67D" w14:textId="75534CAE" w:rsidR="00692A09" w:rsidRDefault="00692A09" w:rsidP="00692A09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smallCaps/>
        <w:sz w:val="20"/>
        <w:szCs w:val="20"/>
        <w:lang w:val="pl-PL"/>
      </w:rPr>
    </w:pPr>
    <w:r>
      <w:rPr>
        <w:rFonts w:ascii="Calibri" w:hAnsi="Calibri" w:cs="Calibri"/>
        <w:smallCaps/>
        <w:lang w:val="pl-PL"/>
      </w:rPr>
      <w:t xml:space="preserve">výzva </w:t>
    </w:r>
    <w:r w:rsidRPr="00692A09">
      <w:rPr>
        <w:rFonts w:ascii="Calibri" w:hAnsi="Calibri" w:cs="Calibri"/>
        <w:smallCaps/>
        <w:sz w:val="20"/>
        <w:szCs w:val="20"/>
        <w:lang w:val="pl-PL"/>
      </w:rPr>
      <w:t>1/2025/117D7624</w:t>
    </w:r>
  </w:p>
  <w:p w14:paraId="64D53374" w14:textId="2BC979FF" w:rsidR="0061759F" w:rsidRPr="0061759F" w:rsidRDefault="0061759F" w:rsidP="00692A09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b/>
        <w:bCs/>
        <w:smallCaps/>
        <w:lang w:val="pl-PL"/>
      </w:rPr>
    </w:pPr>
    <w:r>
      <w:rPr>
        <w:rFonts w:ascii="Calibri" w:hAnsi="Calibri" w:cs="Calibri"/>
        <w:b/>
        <w:bCs/>
        <w:smallCaps/>
        <w:lang w:val="pl-PL"/>
      </w:rPr>
      <w:t>oznámení žádosti o změnu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378285905">
    <w:abstractNumId w:val="22"/>
  </w:num>
  <w:num w:numId="2" w16cid:durableId="1080325777">
    <w:abstractNumId w:val="23"/>
  </w:num>
  <w:num w:numId="3" w16cid:durableId="2128038451">
    <w:abstractNumId w:val="27"/>
  </w:num>
  <w:num w:numId="4" w16cid:durableId="266037432">
    <w:abstractNumId w:val="48"/>
  </w:num>
  <w:num w:numId="5" w16cid:durableId="482545069">
    <w:abstractNumId w:val="11"/>
  </w:num>
  <w:num w:numId="6" w16cid:durableId="649481330">
    <w:abstractNumId w:val="37"/>
  </w:num>
  <w:num w:numId="7" w16cid:durableId="32925372">
    <w:abstractNumId w:val="13"/>
  </w:num>
  <w:num w:numId="8" w16cid:durableId="336663142">
    <w:abstractNumId w:val="15"/>
  </w:num>
  <w:num w:numId="9" w16cid:durableId="1762796770">
    <w:abstractNumId w:val="29"/>
  </w:num>
  <w:num w:numId="10" w16cid:durableId="451477519">
    <w:abstractNumId w:val="7"/>
  </w:num>
  <w:num w:numId="11" w16cid:durableId="929585704">
    <w:abstractNumId w:val="50"/>
  </w:num>
  <w:num w:numId="12" w16cid:durableId="1052777023">
    <w:abstractNumId w:val="32"/>
  </w:num>
  <w:num w:numId="13" w16cid:durableId="1617371390">
    <w:abstractNumId w:val="13"/>
    <w:lvlOverride w:ilvl="0">
      <w:startOverride w:val="1"/>
    </w:lvlOverride>
  </w:num>
  <w:num w:numId="14" w16cid:durableId="1946887374">
    <w:abstractNumId w:val="38"/>
  </w:num>
  <w:num w:numId="15" w16cid:durableId="1953440874">
    <w:abstractNumId w:val="16"/>
  </w:num>
  <w:num w:numId="16" w16cid:durableId="1181622958">
    <w:abstractNumId w:val="36"/>
  </w:num>
  <w:num w:numId="17" w16cid:durableId="1701197197">
    <w:abstractNumId w:val="35"/>
  </w:num>
  <w:num w:numId="18" w16cid:durableId="664088748">
    <w:abstractNumId w:val="21"/>
  </w:num>
  <w:num w:numId="19" w16cid:durableId="1739936328">
    <w:abstractNumId w:val="39"/>
  </w:num>
  <w:num w:numId="20" w16cid:durableId="2120373726">
    <w:abstractNumId w:val="49"/>
  </w:num>
  <w:num w:numId="21" w16cid:durableId="399982623">
    <w:abstractNumId w:val="18"/>
  </w:num>
  <w:num w:numId="22" w16cid:durableId="554969955">
    <w:abstractNumId w:val="25"/>
  </w:num>
  <w:num w:numId="23" w16cid:durableId="150100912">
    <w:abstractNumId w:val="19"/>
  </w:num>
  <w:num w:numId="24" w16cid:durableId="1544513845">
    <w:abstractNumId w:val="43"/>
  </w:num>
  <w:num w:numId="25" w16cid:durableId="1910339008">
    <w:abstractNumId w:val="52"/>
  </w:num>
  <w:num w:numId="26" w16cid:durableId="1883595033">
    <w:abstractNumId w:val="3"/>
  </w:num>
  <w:num w:numId="27" w16cid:durableId="1213426623">
    <w:abstractNumId w:val="46"/>
  </w:num>
  <w:num w:numId="28" w16cid:durableId="710114467">
    <w:abstractNumId w:val="1"/>
  </w:num>
  <w:num w:numId="29" w16cid:durableId="2001225787">
    <w:abstractNumId w:val="30"/>
  </w:num>
  <w:num w:numId="30" w16cid:durableId="1816024432">
    <w:abstractNumId w:val="31"/>
  </w:num>
  <w:num w:numId="31" w16cid:durableId="1600211950">
    <w:abstractNumId w:val="20"/>
  </w:num>
  <w:num w:numId="32" w16cid:durableId="494682765">
    <w:abstractNumId w:val="34"/>
  </w:num>
  <w:num w:numId="33" w16cid:durableId="726683911">
    <w:abstractNumId w:val="17"/>
  </w:num>
  <w:num w:numId="34" w16cid:durableId="438650219">
    <w:abstractNumId w:val="4"/>
  </w:num>
  <w:num w:numId="35" w16cid:durableId="11954435">
    <w:abstractNumId w:val="10"/>
  </w:num>
  <w:num w:numId="36" w16cid:durableId="754130233">
    <w:abstractNumId w:val="8"/>
  </w:num>
  <w:num w:numId="37" w16cid:durableId="724715667">
    <w:abstractNumId w:val="42"/>
  </w:num>
  <w:num w:numId="38" w16cid:durableId="327101197">
    <w:abstractNumId w:val="24"/>
  </w:num>
  <w:num w:numId="39" w16cid:durableId="351339311">
    <w:abstractNumId w:val="26"/>
  </w:num>
  <w:num w:numId="40" w16cid:durableId="719326481">
    <w:abstractNumId w:val="9"/>
  </w:num>
  <w:num w:numId="41" w16cid:durableId="1375427601">
    <w:abstractNumId w:val="0"/>
  </w:num>
  <w:num w:numId="42" w16cid:durableId="316106440">
    <w:abstractNumId w:val="47"/>
  </w:num>
  <w:num w:numId="43" w16cid:durableId="1328094643">
    <w:abstractNumId w:val="53"/>
  </w:num>
  <w:num w:numId="44" w16cid:durableId="472020800">
    <w:abstractNumId w:val="2"/>
  </w:num>
  <w:num w:numId="45" w16cid:durableId="1371878129">
    <w:abstractNumId w:val="12"/>
  </w:num>
  <w:num w:numId="46" w16cid:durableId="734820201">
    <w:abstractNumId w:val="45"/>
  </w:num>
  <w:num w:numId="47" w16cid:durableId="428965620">
    <w:abstractNumId w:val="51"/>
  </w:num>
  <w:num w:numId="48" w16cid:durableId="824081167">
    <w:abstractNumId w:val="14"/>
  </w:num>
  <w:num w:numId="49" w16cid:durableId="1397120563">
    <w:abstractNumId w:val="41"/>
  </w:num>
  <w:num w:numId="50" w16cid:durableId="75904114">
    <w:abstractNumId w:val="28"/>
  </w:num>
  <w:num w:numId="51" w16cid:durableId="1696927806">
    <w:abstractNumId w:val="33"/>
  </w:num>
  <w:num w:numId="52" w16cid:durableId="1916280396">
    <w:abstractNumId w:val="40"/>
  </w:num>
  <w:num w:numId="53" w16cid:durableId="1667632750">
    <w:abstractNumId w:val="5"/>
  </w:num>
  <w:num w:numId="54" w16cid:durableId="794519269">
    <w:abstractNumId w:val="44"/>
  </w:num>
  <w:num w:numId="55" w16cid:durableId="172860713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5013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1759F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2A09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D6C67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Props1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75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Štefanová Renáta</cp:lastModifiedBy>
  <cp:revision>5</cp:revision>
  <cp:lastPrinted>2024-10-31T11:47:00Z</cp:lastPrinted>
  <dcterms:created xsi:type="dcterms:W3CDTF">2025-05-07T09:21:00Z</dcterms:created>
  <dcterms:modified xsi:type="dcterms:W3CDTF">2025-05-19T12:42:00Z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