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BD8" w:rsidRDefault="00CA0BD8" w:rsidP="00CF4724">
      <w:pPr>
        <w:spacing w:before="360"/>
        <w:jc w:val="center"/>
        <w:rPr>
          <w:rFonts w:ascii="Arial" w:hAnsi="Arial" w:cs="Arial"/>
          <w:b/>
        </w:rPr>
      </w:pPr>
      <w:bookmarkStart w:id="0" w:name="_GoBack"/>
      <w:bookmarkEnd w:id="0"/>
      <w:r w:rsidRPr="0021433A">
        <w:rPr>
          <w:rFonts w:ascii="Arial" w:hAnsi="Arial" w:cs="Arial"/>
          <w:b/>
          <w:sz w:val="36"/>
          <w:szCs w:val="36"/>
        </w:rPr>
        <w:t xml:space="preserve">Prohlášení </w:t>
      </w:r>
      <w:r w:rsidR="002E6E43">
        <w:rPr>
          <w:rFonts w:ascii="Arial" w:hAnsi="Arial" w:cs="Arial"/>
          <w:b/>
          <w:sz w:val="36"/>
          <w:szCs w:val="36"/>
        </w:rPr>
        <w:t>účastníka podprogramu</w:t>
      </w:r>
    </w:p>
    <w:p w:rsidR="002E6E43" w:rsidRPr="002E6E43" w:rsidRDefault="002E6E43" w:rsidP="00CA0BD8">
      <w:pPr>
        <w:jc w:val="center"/>
        <w:rPr>
          <w:rFonts w:ascii="Arial" w:hAnsi="Arial" w:cs="Arial"/>
          <w:b/>
        </w:rPr>
      </w:pPr>
    </w:p>
    <w:p w:rsidR="00CA0BD8" w:rsidRPr="0021433A" w:rsidRDefault="00CA0BD8" w:rsidP="00CA0BD8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1433A">
        <w:rPr>
          <w:rFonts w:ascii="Arial" w:hAnsi="Arial" w:cs="Arial"/>
          <w:b/>
          <w:sz w:val="22"/>
          <w:szCs w:val="22"/>
        </w:rPr>
        <w:t>po obdržení Registrace akce financované z </w:t>
      </w:r>
      <w:r w:rsidR="001C1690" w:rsidRPr="0021433A">
        <w:rPr>
          <w:rFonts w:ascii="Arial" w:hAnsi="Arial" w:cs="Arial"/>
          <w:b/>
          <w:sz w:val="22"/>
          <w:szCs w:val="22"/>
        </w:rPr>
        <w:t>pod</w:t>
      </w:r>
      <w:r w:rsidRPr="0021433A">
        <w:rPr>
          <w:rFonts w:ascii="Arial" w:hAnsi="Arial" w:cs="Arial"/>
          <w:b/>
          <w:sz w:val="22"/>
          <w:szCs w:val="22"/>
        </w:rPr>
        <w:t>programu</w:t>
      </w:r>
    </w:p>
    <w:p w:rsidR="00CA0BD8" w:rsidRPr="00CF4724" w:rsidRDefault="00CA0BD8" w:rsidP="00CF4724">
      <w:pPr>
        <w:jc w:val="center"/>
        <w:rPr>
          <w:rFonts w:ascii="Arial" w:hAnsi="Arial" w:cs="Arial"/>
          <w:b/>
          <w:sz w:val="26"/>
          <w:szCs w:val="26"/>
        </w:rPr>
      </w:pPr>
      <w:r w:rsidRPr="00CF4724">
        <w:rPr>
          <w:rFonts w:ascii="Arial" w:hAnsi="Arial" w:cs="Arial"/>
          <w:b/>
          <w:sz w:val="26"/>
          <w:szCs w:val="26"/>
        </w:rPr>
        <w:t>Obnova obecního a krajského majetku po živelní</w:t>
      </w:r>
      <w:r w:rsidR="001C1690" w:rsidRPr="00CF4724">
        <w:rPr>
          <w:rFonts w:ascii="Arial" w:hAnsi="Arial" w:cs="Arial"/>
          <w:b/>
          <w:sz w:val="26"/>
          <w:szCs w:val="26"/>
        </w:rPr>
        <w:t>ch</w:t>
      </w:r>
      <w:r w:rsidRPr="00CF4724">
        <w:rPr>
          <w:rFonts w:ascii="Arial" w:hAnsi="Arial" w:cs="Arial"/>
          <w:b/>
          <w:sz w:val="26"/>
          <w:szCs w:val="26"/>
        </w:rPr>
        <w:t xml:space="preserve"> pohrom</w:t>
      </w:r>
      <w:r w:rsidR="001C1690" w:rsidRPr="00CF4724">
        <w:rPr>
          <w:rFonts w:ascii="Arial" w:hAnsi="Arial" w:cs="Arial"/>
          <w:b/>
          <w:sz w:val="26"/>
          <w:szCs w:val="26"/>
        </w:rPr>
        <w:t>ách v roce 201</w:t>
      </w:r>
      <w:r w:rsidR="00BE1C25" w:rsidRPr="00CF4724">
        <w:rPr>
          <w:rFonts w:ascii="Arial" w:hAnsi="Arial" w:cs="Arial"/>
          <w:b/>
          <w:sz w:val="26"/>
          <w:szCs w:val="26"/>
        </w:rPr>
        <w:t>8</w:t>
      </w:r>
    </w:p>
    <w:p w:rsidR="0058229E" w:rsidRPr="003313B2" w:rsidRDefault="0058229E" w:rsidP="0058229E">
      <w:pPr>
        <w:tabs>
          <w:tab w:val="left" w:pos="3510"/>
        </w:tabs>
        <w:spacing w:before="480" w:line="360" w:lineRule="auto"/>
        <w:rPr>
          <w:rFonts w:ascii="Arial" w:hAnsi="Arial" w:cs="Arial"/>
        </w:rPr>
      </w:pPr>
    </w:p>
    <w:p w:rsidR="0058229E" w:rsidRPr="003313B2" w:rsidRDefault="0058229E" w:rsidP="0058229E">
      <w:pPr>
        <w:tabs>
          <w:tab w:val="left" w:pos="3510"/>
        </w:tabs>
        <w:spacing w:line="360" w:lineRule="auto"/>
        <w:rPr>
          <w:rFonts w:ascii="Arial" w:hAnsi="Arial" w:cs="Arial"/>
        </w:rPr>
      </w:pPr>
      <w:r w:rsidRPr="003313B2">
        <w:rPr>
          <w:rFonts w:ascii="Arial" w:hAnsi="Arial" w:cs="Arial"/>
        </w:rPr>
        <w:t xml:space="preserve">Já,  </w:t>
      </w:r>
      <w:r w:rsidRPr="00F33B7F">
        <w:rPr>
          <w:rStyle w:val="Zstupntext"/>
        </w:rPr>
        <w:t>Klepněte sem a zadejte text.</w:t>
      </w:r>
    </w:p>
    <w:p w:rsidR="0058229E" w:rsidRPr="003313B2" w:rsidRDefault="0058229E" w:rsidP="0058229E">
      <w:pPr>
        <w:tabs>
          <w:tab w:val="left" w:pos="3510"/>
        </w:tabs>
        <w:spacing w:line="360" w:lineRule="auto"/>
        <w:rPr>
          <w:rFonts w:ascii="Arial" w:hAnsi="Arial" w:cs="Arial"/>
          <w:spacing w:val="2"/>
        </w:rPr>
      </w:pPr>
      <w:r w:rsidRPr="003313B2">
        <w:rPr>
          <w:rStyle w:val="Zstupntext"/>
          <w:rFonts w:ascii="Arial" w:hAnsi="Arial" w:cs="Arial"/>
        </w:rPr>
        <w:t>Zvolte položku.</w:t>
      </w:r>
      <w:r w:rsidRPr="003313B2">
        <w:rPr>
          <w:rFonts w:ascii="Arial" w:hAnsi="Arial" w:cs="Arial"/>
          <w:spacing w:val="2"/>
        </w:rPr>
        <w:t> </w:t>
      </w:r>
      <w:r w:rsidRPr="003313B2">
        <w:rPr>
          <w:rStyle w:val="Zstupntext"/>
          <w:rFonts w:ascii="Arial" w:hAnsi="Arial" w:cs="Arial"/>
        </w:rPr>
        <w:t>Zvolte položku.</w:t>
      </w:r>
      <w:r w:rsidRPr="003313B2">
        <w:rPr>
          <w:rFonts w:ascii="Arial" w:hAnsi="Arial" w:cs="Arial"/>
          <w:spacing w:val="2"/>
        </w:rPr>
        <w:t xml:space="preserve">  </w:t>
      </w:r>
      <w:r w:rsidRPr="003313B2">
        <w:rPr>
          <w:rStyle w:val="Zstupntext"/>
          <w:rFonts w:ascii="Arial" w:hAnsi="Arial" w:cs="Arial"/>
        </w:rPr>
        <w:t>Klepněte sem a zadejte text.</w:t>
      </w:r>
      <w:r w:rsidRPr="003313B2">
        <w:rPr>
          <w:rFonts w:ascii="Arial" w:hAnsi="Arial" w:cs="Arial"/>
          <w:spacing w:val="2"/>
        </w:rPr>
        <w:t xml:space="preserve"> prohlašuji, že:</w:t>
      </w:r>
    </w:p>
    <w:p w:rsidR="0058229E" w:rsidRPr="003313B2" w:rsidRDefault="0058229E" w:rsidP="0058229E">
      <w:pPr>
        <w:pStyle w:val="Odstavecseseznamem"/>
        <w:numPr>
          <w:ilvl w:val="0"/>
          <w:numId w:val="7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r w:rsidRPr="003313B2">
        <w:rPr>
          <w:rStyle w:val="Zstupntext"/>
          <w:rFonts w:ascii="Arial" w:hAnsi="Arial" w:cs="Arial"/>
          <w:sz w:val="20"/>
          <w:szCs w:val="20"/>
        </w:rPr>
        <w:t>Klepněte sem a zadejte text.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>
        <w:rPr>
          <w:rFonts w:ascii="Arial" w:hAnsi="Arial" w:cs="Arial"/>
          <w:b/>
          <w:sz w:val="20"/>
          <w:szCs w:val="20"/>
        </w:rPr>
        <w:t>EDS 117D919</w:t>
      </w:r>
      <w:r w:rsidRPr="003313B2">
        <w:rPr>
          <w:rFonts w:ascii="Arial" w:hAnsi="Arial" w:cs="Arial"/>
          <w:b/>
          <w:sz w:val="20"/>
          <w:szCs w:val="20"/>
        </w:rPr>
        <w:t xml:space="preserve">00 </w:t>
      </w:r>
      <w:r w:rsidRPr="003313B2">
        <w:rPr>
          <w:rStyle w:val="Zstupntext"/>
          <w:rFonts w:ascii="Arial" w:hAnsi="Arial" w:cs="Arial"/>
          <w:sz w:val="20"/>
          <w:szCs w:val="20"/>
        </w:rPr>
        <w:t>Klepněte sem a zadejte text.</w:t>
      </w:r>
      <w:r w:rsidRPr="003313B2">
        <w:rPr>
          <w:rFonts w:ascii="Arial" w:hAnsi="Arial" w:cs="Arial"/>
          <w:sz w:val="20"/>
          <w:szCs w:val="20"/>
        </w:rPr>
        <w:t xml:space="preserve"> bylo provedeno v souladu se zákonem č. 13</w:t>
      </w:r>
      <w:r>
        <w:rPr>
          <w:rFonts w:ascii="Arial" w:hAnsi="Arial" w:cs="Arial"/>
          <w:sz w:val="20"/>
          <w:szCs w:val="20"/>
        </w:rPr>
        <w:t>4</w:t>
      </w:r>
      <w:r w:rsidRPr="003313B2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1</w:t>
      </w:r>
      <w:r w:rsidRPr="003313B2">
        <w:rPr>
          <w:rFonts w:ascii="Arial" w:hAnsi="Arial" w:cs="Arial"/>
          <w:sz w:val="20"/>
          <w:szCs w:val="20"/>
        </w:rPr>
        <w:t>6 Sb., o </w:t>
      </w:r>
      <w:r>
        <w:rPr>
          <w:rFonts w:ascii="Arial" w:hAnsi="Arial" w:cs="Arial"/>
          <w:sz w:val="20"/>
          <w:szCs w:val="20"/>
        </w:rPr>
        <w:t>zadávání veřejných zakázek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58229E" w:rsidRPr="00C90F3B" w:rsidRDefault="0058229E" w:rsidP="0058229E">
      <w:pPr>
        <w:pStyle w:val="Odstavecseseznamem"/>
        <w:numPr>
          <w:ilvl w:val="0"/>
          <w:numId w:val="7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C90F3B">
        <w:rPr>
          <w:rFonts w:ascii="Arial" w:hAnsi="Arial" w:cs="Arial"/>
          <w:sz w:val="20"/>
          <w:szCs w:val="20"/>
        </w:rPr>
        <w:t>jsem si vědom/a toho, že porušení povinností stanovených tímto právním předpisem je podle ustanovení § 3 písm. e) zákona č. 218/2000 Sb., o rozpočtových pravidlech a o změně některých souvisejících zákonů (rozpočtová pravidla), ve znění pozdějších a souvisejících předpisů, neoprávněným použitím peněžních prostředků státního rozpočtu a je sankcionováno jako porušení rozpočtové kázně podle § 44 odst. 1 písm. a) cit. zákona, (odvod za porušení rozpočtové kázně může činit podle § 44a odst. 4 až do výše poskytnutých peněžních prostředků státního rozpočtu),</w:t>
      </w:r>
    </w:p>
    <w:p w:rsidR="0058229E" w:rsidRDefault="0058229E" w:rsidP="0058229E">
      <w:pPr>
        <w:pStyle w:val="Odstavecseseznamem"/>
        <w:numPr>
          <w:ilvl w:val="0"/>
          <w:numId w:val="7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r w:rsidRPr="003313B2">
        <w:rPr>
          <w:rStyle w:val="Zstupntext"/>
          <w:rFonts w:ascii="Arial" w:hAnsi="Arial" w:cs="Arial"/>
          <w:sz w:val="20"/>
          <w:szCs w:val="20"/>
        </w:rPr>
        <w:t>Zvolte položku.</w:t>
      </w:r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58229E" w:rsidRPr="00BF0D56" w:rsidRDefault="0058229E" w:rsidP="0058229E">
      <w:pPr>
        <w:pStyle w:val="Odstavecseseznamem"/>
        <w:numPr>
          <w:ilvl w:val="0"/>
          <w:numId w:val="7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r w:rsidRPr="00F33B7F">
        <w:rPr>
          <w:rStyle w:val="Zstupntext"/>
        </w:rPr>
        <w:t>Klepněte sem a zadejte text.</w:t>
      </w:r>
      <w:r>
        <w:rPr>
          <w:rFonts w:ascii="Arial" w:hAnsi="Arial" w:cs="Arial"/>
          <w:sz w:val="20"/>
          <w:szCs w:val="20"/>
        </w:rPr>
        <w:t xml:space="preserve"> -  </w:t>
      </w:r>
      <w:r w:rsidRPr="00F33B7F">
        <w:rPr>
          <w:rStyle w:val="Zstupntext"/>
        </w:rPr>
        <w:t>Klepněte sem a zadejte text.</w:t>
      </w:r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  <w:r>
        <w:rPr>
          <w:rFonts w:ascii="Arial" w:hAnsi="Arial" w:cs="Arial"/>
          <w:b/>
          <w:sz w:val="20"/>
          <w:szCs w:val="20"/>
        </w:rPr>
        <w:t>,</w:t>
      </w:r>
    </w:p>
    <w:p w:rsidR="0058229E" w:rsidRPr="003313B2" w:rsidRDefault="0058229E" w:rsidP="0058229E">
      <w:pPr>
        <w:pStyle w:val="Odstavecseseznamem"/>
        <w:numPr>
          <w:ilvl w:val="0"/>
          <w:numId w:val="7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58229E" w:rsidRPr="003313B2" w:rsidRDefault="0058229E" w:rsidP="0058229E">
      <w:pPr>
        <w:pStyle w:val="Odstavecseseznamem"/>
        <w:numPr>
          <w:ilvl w:val="0"/>
          <w:numId w:val="7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</w:t>
      </w:r>
      <w:r>
        <w:rPr>
          <w:rFonts w:ascii="Arial" w:hAnsi="Arial" w:cs="Arial"/>
          <w:sz w:val="20"/>
          <w:szCs w:val="20"/>
        </w:rPr>
        <w:t>.</w:t>
      </w:r>
      <w:r w:rsidRPr="003313B2">
        <w:rPr>
          <w:rFonts w:ascii="Arial" w:hAnsi="Arial" w:cs="Arial"/>
          <w:sz w:val="20"/>
          <w:szCs w:val="20"/>
        </w:rPr>
        <w:t xml:space="preserve"> </w:t>
      </w:r>
    </w:p>
    <w:p w:rsidR="00820D93" w:rsidRDefault="00820D93" w:rsidP="00CA0BD8">
      <w:pPr>
        <w:spacing w:after="120" w:line="360" w:lineRule="auto"/>
        <w:ind w:left="60"/>
        <w:jc w:val="both"/>
        <w:rPr>
          <w:rFonts w:ascii="Arial" w:hAnsi="Arial" w:cs="Arial"/>
        </w:rPr>
      </w:pPr>
    </w:p>
    <w:p w:rsidR="004111B3" w:rsidRPr="00C51B37" w:rsidRDefault="00820D93" w:rsidP="00C51B37">
      <w:pPr>
        <w:spacing w:after="60"/>
        <w:ind w:left="60"/>
        <w:jc w:val="both"/>
        <w:rPr>
          <w:rFonts w:ascii="Arial" w:hAnsi="Arial" w:cs="Arial"/>
          <w:b/>
        </w:rPr>
      </w:pPr>
      <w:r w:rsidRPr="00C51B37">
        <w:rPr>
          <w:rFonts w:ascii="Arial" w:hAnsi="Arial" w:cs="Arial"/>
          <w:b/>
        </w:rPr>
        <w:t>Předpokládaný způsob financování akce</w:t>
      </w:r>
      <w:r w:rsidR="00C51B37" w:rsidRPr="00C51B37">
        <w:rPr>
          <w:rFonts w:ascii="Arial" w:hAnsi="Arial" w:cs="Arial"/>
          <w:b/>
        </w:rPr>
        <w:t xml:space="preserve"> (</w:t>
      </w:r>
      <w:r w:rsidR="00C51B37" w:rsidRPr="00C51B37">
        <w:rPr>
          <w:rFonts w:ascii="Arial" w:hAnsi="Arial" w:cs="Arial"/>
          <w:b/>
          <w:i/>
        </w:rPr>
        <w:t>označte</w:t>
      </w:r>
      <w:r w:rsidR="00BB20A7" w:rsidRPr="00C51B37">
        <w:rPr>
          <w:rFonts w:ascii="Arial" w:hAnsi="Arial" w:cs="Arial"/>
          <w:b/>
        </w:rPr>
        <w:t>)</w:t>
      </w:r>
      <w:r w:rsidRPr="00C51B37">
        <w:rPr>
          <w:rFonts w:ascii="Arial" w:hAnsi="Arial" w:cs="Arial"/>
          <w:b/>
        </w:rPr>
        <w:t>:</w:t>
      </w:r>
    </w:p>
    <w:p w:rsidR="00BB20A7" w:rsidRDefault="00BB20A7" w:rsidP="00C51B37">
      <w:pPr>
        <w:numPr>
          <w:ilvl w:val="0"/>
          <w:numId w:val="6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Akce je</w:t>
      </w:r>
      <w:r w:rsidR="004B2061">
        <w:rPr>
          <w:rFonts w:ascii="Arial" w:hAnsi="Arial" w:cs="Arial"/>
        </w:rPr>
        <w:t xml:space="preserve"> již zaplacena obcí – obec </w:t>
      </w:r>
      <w:r w:rsidR="00C51B37">
        <w:rPr>
          <w:rFonts w:ascii="Arial" w:hAnsi="Arial" w:cs="Arial"/>
        </w:rPr>
        <w:t>zasílá</w:t>
      </w:r>
      <w:r>
        <w:rPr>
          <w:rFonts w:ascii="Arial" w:hAnsi="Arial" w:cs="Arial"/>
        </w:rPr>
        <w:t xml:space="preserve"> potvrzené kopie faktur s doklady o zaplacení se žádostí o zaslání dotace na účet obce u ČNB</w:t>
      </w:r>
      <w:r w:rsidR="00485AEA">
        <w:rPr>
          <w:rFonts w:ascii="Arial" w:hAnsi="Arial" w:cs="Arial"/>
        </w:rPr>
        <w:t>.</w:t>
      </w:r>
    </w:p>
    <w:p w:rsidR="00BB20A7" w:rsidRDefault="00BB20A7" w:rsidP="00C51B37">
      <w:pPr>
        <w:numPr>
          <w:ilvl w:val="0"/>
          <w:numId w:val="6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Pouze 1 faktura (po realizaci akce) – </w:t>
      </w:r>
      <w:r w:rsidR="00C51B37">
        <w:rPr>
          <w:rFonts w:ascii="Arial" w:hAnsi="Arial" w:cs="Arial"/>
        </w:rPr>
        <w:t xml:space="preserve">potvrzená faktura </w:t>
      </w:r>
      <w:r>
        <w:rPr>
          <w:rFonts w:ascii="Arial" w:hAnsi="Arial" w:cs="Arial"/>
        </w:rPr>
        <w:t>bude zaslána na MMR k</w:t>
      </w:r>
      <w:r w:rsidR="00485AEA">
        <w:rPr>
          <w:rFonts w:ascii="Arial" w:hAnsi="Arial" w:cs="Arial"/>
        </w:rPr>
        <w:t> </w:t>
      </w:r>
      <w:r>
        <w:rPr>
          <w:rFonts w:ascii="Arial" w:hAnsi="Arial" w:cs="Arial"/>
        </w:rPr>
        <w:t>proplacení</w:t>
      </w:r>
      <w:r w:rsidR="00485AEA">
        <w:rPr>
          <w:rFonts w:ascii="Arial" w:hAnsi="Arial" w:cs="Arial"/>
        </w:rPr>
        <w:t>.</w:t>
      </w:r>
    </w:p>
    <w:p w:rsidR="00820D93" w:rsidRDefault="004B2061" w:rsidP="00C51B37">
      <w:pPr>
        <w:numPr>
          <w:ilvl w:val="0"/>
          <w:numId w:val="6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20D93">
        <w:rPr>
          <w:rFonts w:ascii="Arial" w:hAnsi="Arial" w:cs="Arial"/>
        </w:rPr>
        <w:t xml:space="preserve">bec proplatí </w:t>
      </w:r>
      <w:r>
        <w:rPr>
          <w:rFonts w:ascii="Arial" w:hAnsi="Arial" w:cs="Arial"/>
        </w:rPr>
        <w:t xml:space="preserve">celou akci </w:t>
      </w:r>
      <w:r w:rsidR="00820D93">
        <w:rPr>
          <w:rFonts w:ascii="Arial" w:hAnsi="Arial" w:cs="Arial"/>
        </w:rPr>
        <w:t xml:space="preserve">ze svého běžného účtu a následně zašle </w:t>
      </w:r>
      <w:r>
        <w:rPr>
          <w:rFonts w:ascii="Arial" w:hAnsi="Arial" w:cs="Arial"/>
        </w:rPr>
        <w:t>potvrzené</w:t>
      </w:r>
      <w:r w:rsidR="00C51B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kopie</w:t>
      </w:r>
      <w:r w:rsidR="00820D93">
        <w:rPr>
          <w:rFonts w:ascii="Arial" w:hAnsi="Arial" w:cs="Arial"/>
        </w:rPr>
        <w:t xml:space="preserve"> faktur s doklady o zaplacení se žádostí o zaslání dotace na účet obce u ČNB</w:t>
      </w:r>
      <w:r w:rsidR="00485AEA">
        <w:rPr>
          <w:rFonts w:ascii="Arial" w:hAnsi="Arial" w:cs="Arial"/>
        </w:rPr>
        <w:t>.</w:t>
      </w:r>
    </w:p>
    <w:p w:rsidR="0058229E" w:rsidRPr="003313B2" w:rsidRDefault="0058229E" w:rsidP="0058229E">
      <w:pPr>
        <w:spacing w:before="600"/>
        <w:jc w:val="both"/>
        <w:rPr>
          <w:rFonts w:ascii="Arial" w:hAnsi="Arial" w:cs="Arial"/>
        </w:rPr>
      </w:pPr>
      <w:r w:rsidRPr="003313B2">
        <w:rPr>
          <w:rFonts w:ascii="Arial" w:hAnsi="Arial" w:cs="Arial"/>
        </w:rPr>
        <w:t>Datum: .</w:t>
      </w:r>
      <w:r w:rsidRPr="00F33B7F">
        <w:rPr>
          <w:rStyle w:val="Zstupntext"/>
        </w:rPr>
        <w:t>Klepněte sem a zadejte datum.</w:t>
      </w:r>
      <w:r>
        <w:rPr>
          <w:rFonts w:ascii="Arial" w:hAnsi="Arial" w:cs="Arial"/>
        </w:rPr>
        <w:t>.</w:t>
      </w:r>
    </w:p>
    <w:p w:rsidR="00CA0BD8" w:rsidRPr="00FA46A8" w:rsidRDefault="00CA0BD8" w:rsidP="00CA0BD8">
      <w:pPr>
        <w:jc w:val="both"/>
        <w:rPr>
          <w:rFonts w:ascii="Arial" w:hAnsi="Arial" w:cs="Arial"/>
          <w:i/>
        </w:rPr>
      </w:pPr>
    </w:p>
    <w:p w:rsidR="00CA0BD8" w:rsidRPr="00FA46A8" w:rsidRDefault="0058229E" w:rsidP="00CA0BD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A0BD8" w:rsidRPr="00FA46A8">
        <w:rPr>
          <w:rFonts w:ascii="Arial" w:hAnsi="Arial" w:cs="Arial"/>
        </w:rPr>
        <w:tab/>
      </w:r>
      <w:r w:rsidR="00CA0BD8" w:rsidRPr="00FA46A8">
        <w:rPr>
          <w:rFonts w:ascii="Arial" w:hAnsi="Arial" w:cs="Arial"/>
        </w:rPr>
        <w:tab/>
      </w:r>
      <w:r w:rsidR="00CA0BD8" w:rsidRPr="00FA46A8">
        <w:rPr>
          <w:rFonts w:ascii="Arial" w:hAnsi="Arial" w:cs="Arial"/>
        </w:rPr>
        <w:tab/>
        <w:t>………................................................................</w:t>
      </w:r>
    </w:p>
    <w:p w:rsidR="0058229E" w:rsidRDefault="00CA0BD8" w:rsidP="0058229E">
      <w:pPr>
        <w:ind w:left="4956" w:hanging="136"/>
        <w:jc w:val="center"/>
        <w:rPr>
          <w:rFonts w:ascii="Arial" w:hAnsi="Arial" w:cs="Arial"/>
        </w:rPr>
      </w:pPr>
      <w:r w:rsidRPr="00FA46A8">
        <w:rPr>
          <w:rFonts w:ascii="Arial" w:hAnsi="Arial" w:cs="Arial"/>
        </w:rPr>
        <w:t>razítko a podpis</w:t>
      </w:r>
      <w:r w:rsidR="0058229E">
        <w:rPr>
          <w:rFonts w:ascii="Arial" w:hAnsi="Arial" w:cs="Arial"/>
        </w:rPr>
        <w:t xml:space="preserve"> zástupce </w:t>
      </w:r>
    </w:p>
    <w:p w:rsidR="00CA0BD8" w:rsidRPr="00FA46A8" w:rsidRDefault="0058229E" w:rsidP="0058229E">
      <w:pPr>
        <w:ind w:left="4956" w:hanging="136"/>
        <w:jc w:val="center"/>
        <w:rPr>
          <w:rFonts w:ascii="Arial" w:hAnsi="Arial" w:cs="Arial"/>
          <w:spacing w:val="2"/>
        </w:rPr>
      </w:pPr>
      <w:r>
        <w:rPr>
          <w:rFonts w:ascii="Arial" w:hAnsi="Arial" w:cs="Arial"/>
        </w:rPr>
        <w:t>účastníka podprogramu</w:t>
      </w:r>
      <w:r w:rsidR="00D150D0">
        <w:rPr>
          <w:rFonts w:ascii="Arial" w:hAnsi="Arial" w:cs="Arial"/>
        </w:rPr>
        <w:t xml:space="preserve"> </w:t>
      </w:r>
      <w:r w:rsidR="00CA0BD8" w:rsidRPr="00FA46A8">
        <w:rPr>
          <w:rFonts w:ascii="Arial" w:hAnsi="Arial" w:cs="Arial"/>
        </w:rPr>
        <w:t>(</w:t>
      </w:r>
      <w:r w:rsidR="00D150D0">
        <w:rPr>
          <w:rFonts w:ascii="Arial" w:hAnsi="Arial" w:cs="Arial"/>
          <w:spacing w:val="2"/>
        </w:rPr>
        <w:t xml:space="preserve">obec, </w:t>
      </w:r>
      <w:r w:rsidR="00CA0BD8" w:rsidRPr="00FA46A8">
        <w:rPr>
          <w:rFonts w:ascii="Arial" w:hAnsi="Arial" w:cs="Arial"/>
          <w:spacing w:val="2"/>
        </w:rPr>
        <w:t>kraj)</w:t>
      </w:r>
    </w:p>
    <w:p w:rsidR="00CA0BD8" w:rsidRPr="0021433A" w:rsidRDefault="00CA0BD8" w:rsidP="00A772F5">
      <w:pPr>
        <w:ind w:left="4956"/>
        <w:jc w:val="both"/>
        <w:rPr>
          <w:rFonts w:ascii="Arial" w:hAnsi="Arial" w:cs="Arial"/>
        </w:rPr>
      </w:pPr>
    </w:p>
    <w:sectPr w:rsidR="00CA0BD8" w:rsidRPr="0021433A" w:rsidSect="007E31FD">
      <w:headerReference w:type="first" r:id="rId8"/>
      <w:pgSz w:w="11906" w:h="16838" w:code="9"/>
      <w:pgMar w:top="1134" w:right="1134" w:bottom="1134" w:left="1134" w:header="709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168" w:rsidRDefault="00616168">
      <w:r>
        <w:separator/>
      </w:r>
    </w:p>
  </w:endnote>
  <w:endnote w:type="continuationSeparator" w:id="0">
    <w:p w:rsidR="00616168" w:rsidRDefault="0061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168" w:rsidRDefault="00616168">
      <w:r>
        <w:separator/>
      </w:r>
    </w:p>
  </w:footnote>
  <w:footnote w:type="continuationSeparator" w:id="0">
    <w:p w:rsidR="00616168" w:rsidRDefault="00616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51F" w:rsidRDefault="00256BC6" w:rsidP="0082051F">
    <w:pPr>
      <w:pageBreakBefore/>
      <w:tabs>
        <w:tab w:val="right" w:pos="9641"/>
      </w:tabs>
      <w:spacing w:after="120"/>
      <w:jc w:val="right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16510</wp:posOffset>
          </wp:positionV>
          <wp:extent cx="2158365" cy="467995"/>
          <wp:effectExtent l="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2051F" w:rsidRPr="0021433A" w:rsidRDefault="0082051F" w:rsidP="0082051F">
    <w:pPr>
      <w:pageBreakBefore/>
      <w:tabs>
        <w:tab w:val="right" w:pos="9641"/>
      </w:tabs>
      <w:spacing w:after="120"/>
      <w:jc w:val="right"/>
      <w:rPr>
        <w:rFonts w:ascii="Arial" w:hAnsi="Arial" w:cs="Arial"/>
      </w:rPr>
    </w:pPr>
    <w:r w:rsidRPr="0021433A">
      <w:rPr>
        <w:rFonts w:ascii="Arial" w:hAnsi="Arial" w:cs="Arial"/>
      </w:rPr>
      <w:t>Příloha</w:t>
    </w:r>
    <w:smartTag w:uri="urn:schemas-microsoft-com:office:smarttags" w:element="PersonName">
      <w:r w:rsidRPr="0021433A">
        <w:rPr>
          <w:rFonts w:ascii="Arial" w:hAnsi="Arial" w:cs="Arial"/>
        </w:rPr>
        <w:t xml:space="preserve"> </w:t>
      </w:r>
    </w:smartTag>
    <w:r w:rsidRPr="0021433A">
      <w:rPr>
        <w:rFonts w:ascii="Arial" w:hAnsi="Arial" w:cs="Arial"/>
      </w:rPr>
      <w:t>č. 2 Zásad podprogramu</w:t>
    </w:r>
  </w:p>
  <w:p w:rsidR="0082051F" w:rsidRDefault="008205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849F1"/>
    <w:multiLevelType w:val="hybridMultilevel"/>
    <w:tmpl w:val="72FEE71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B6F22"/>
    <w:multiLevelType w:val="multilevel"/>
    <w:tmpl w:val="0405001D"/>
    <w:numStyleLink w:val="Styl1"/>
  </w:abstractNum>
  <w:abstractNum w:abstractNumId="2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7A1EC8"/>
    <w:multiLevelType w:val="multilevel"/>
    <w:tmpl w:val="0405001D"/>
    <w:styleLink w:val="Styl1"/>
    <w:lvl w:ilvl="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54550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EF24267"/>
    <w:multiLevelType w:val="hybridMultilevel"/>
    <w:tmpl w:val="6526C0DE"/>
    <w:lvl w:ilvl="0" w:tplc="57B6638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A86656"/>
    <w:multiLevelType w:val="multilevel"/>
    <w:tmpl w:val="0405001D"/>
    <w:numStyleLink w:val="Styl1"/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1FD"/>
    <w:rsid w:val="000418FB"/>
    <w:rsid w:val="00076398"/>
    <w:rsid w:val="00080D4E"/>
    <w:rsid w:val="0008608B"/>
    <w:rsid w:val="000C5CD1"/>
    <w:rsid w:val="000C6A29"/>
    <w:rsid w:val="000F4448"/>
    <w:rsid w:val="001404D7"/>
    <w:rsid w:val="00143151"/>
    <w:rsid w:val="00167E36"/>
    <w:rsid w:val="00177785"/>
    <w:rsid w:val="001B0E76"/>
    <w:rsid w:val="001C1690"/>
    <w:rsid w:val="0021433A"/>
    <w:rsid w:val="00216ABF"/>
    <w:rsid w:val="00226E65"/>
    <w:rsid w:val="00242488"/>
    <w:rsid w:val="00256BC6"/>
    <w:rsid w:val="00272518"/>
    <w:rsid w:val="00273432"/>
    <w:rsid w:val="00275F60"/>
    <w:rsid w:val="002C7920"/>
    <w:rsid w:val="002E3C12"/>
    <w:rsid w:val="002E6E43"/>
    <w:rsid w:val="00322161"/>
    <w:rsid w:val="003636D4"/>
    <w:rsid w:val="003965CC"/>
    <w:rsid w:val="003D2BB3"/>
    <w:rsid w:val="003E0D64"/>
    <w:rsid w:val="003E1ABF"/>
    <w:rsid w:val="00402E7C"/>
    <w:rsid w:val="004111B3"/>
    <w:rsid w:val="00421955"/>
    <w:rsid w:val="00422384"/>
    <w:rsid w:val="00427BDE"/>
    <w:rsid w:val="004428A3"/>
    <w:rsid w:val="00456186"/>
    <w:rsid w:val="00463F5E"/>
    <w:rsid w:val="00485AEA"/>
    <w:rsid w:val="004964FA"/>
    <w:rsid w:val="004A4B44"/>
    <w:rsid w:val="004B2061"/>
    <w:rsid w:val="004D2684"/>
    <w:rsid w:val="004F7525"/>
    <w:rsid w:val="00502509"/>
    <w:rsid w:val="00504F0C"/>
    <w:rsid w:val="005145DE"/>
    <w:rsid w:val="00516F3A"/>
    <w:rsid w:val="005372BA"/>
    <w:rsid w:val="00545219"/>
    <w:rsid w:val="00553695"/>
    <w:rsid w:val="00553A70"/>
    <w:rsid w:val="005638DC"/>
    <w:rsid w:val="0058229E"/>
    <w:rsid w:val="005D7323"/>
    <w:rsid w:val="005F237A"/>
    <w:rsid w:val="005F4986"/>
    <w:rsid w:val="00616168"/>
    <w:rsid w:val="0062000E"/>
    <w:rsid w:val="00666946"/>
    <w:rsid w:val="00670670"/>
    <w:rsid w:val="006712C1"/>
    <w:rsid w:val="00682D17"/>
    <w:rsid w:val="00696035"/>
    <w:rsid w:val="006E6A84"/>
    <w:rsid w:val="006F18F4"/>
    <w:rsid w:val="006F7DCA"/>
    <w:rsid w:val="00726306"/>
    <w:rsid w:val="00727D44"/>
    <w:rsid w:val="00734C11"/>
    <w:rsid w:val="00757842"/>
    <w:rsid w:val="0078332E"/>
    <w:rsid w:val="007857D9"/>
    <w:rsid w:val="00797DA9"/>
    <w:rsid w:val="007A06FB"/>
    <w:rsid w:val="007B4659"/>
    <w:rsid w:val="007D3AAC"/>
    <w:rsid w:val="007E166F"/>
    <w:rsid w:val="007E31FD"/>
    <w:rsid w:val="0082051F"/>
    <w:rsid w:val="00820D93"/>
    <w:rsid w:val="0083088E"/>
    <w:rsid w:val="008353A0"/>
    <w:rsid w:val="00835DBA"/>
    <w:rsid w:val="008402F8"/>
    <w:rsid w:val="008440E2"/>
    <w:rsid w:val="0085199B"/>
    <w:rsid w:val="008635C5"/>
    <w:rsid w:val="008654AE"/>
    <w:rsid w:val="00894D22"/>
    <w:rsid w:val="008B4D86"/>
    <w:rsid w:val="008B7B99"/>
    <w:rsid w:val="008C3827"/>
    <w:rsid w:val="008E78DC"/>
    <w:rsid w:val="00940ECE"/>
    <w:rsid w:val="00956EAC"/>
    <w:rsid w:val="009700E9"/>
    <w:rsid w:val="0099681F"/>
    <w:rsid w:val="009B35EE"/>
    <w:rsid w:val="009F573B"/>
    <w:rsid w:val="00A3085F"/>
    <w:rsid w:val="00A434A3"/>
    <w:rsid w:val="00A57E74"/>
    <w:rsid w:val="00A664C8"/>
    <w:rsid w:val="00A772F5"/>
    <w:rsid w:val="00AF7266"/>
    <w:rsid w:val="00B244E1"/>
    <w:rsid w:val="00B52874"/>
    <w:rsid w:val="00B63218"/>
    <w:rsid w:val="00B96980"/>
    <w:rsid w:val="00B971F4"/>
    <w:rsid w:val="00BA7C29"/>
    <w:rsid w:val="00BB14AC"/>
    <w:rsid w:val="00BB20A7"/>
    <w:rsid w:val="00BB4D70"/>
    <w:rsid w:val="00BD6701"/>
    <w:rsid w:val="00BE1C25"/>
    <w:rsid w:val="00C0116D"/>
    <w:rsid w:val="00C13C17"/>
    <w:rsid w:val="00C317F3"/>
    <w:rsid w:val="00C51B37"/>
    <w:rsid w:val="00C54695"/>
    <w:rsid w:val="00C64BC8"/>
    <w:rsid w:val="00C65D11"/>
    <w:rsid w:val="00C8014B"/>
    <w:rsid w:val="00C82052"/>
    <w:rsid w:val="00C866DB"/>
    <w:rsid w:val="00CA0BD8"/>
    <w:rsid w:val="00CB07EC"/>
    <w:rsid w:val="00CE29C9"/>
    <w:rsid w:val="00CE3A92"/>
    <w:rsid w:val="00CE4C13"/>
    <w:rsid w:val="00CF4724"/>
    <w:rsid w:val="00CF6971"/>
    <w:rsid w:val="00D0203C"/>
    <w:rsid w:val="00D11C94"/>
    <w:rsid w:val="00D150D0"/>
    <w:rsid w:val="00D519C5"/>
    <w:rsid w:val="00D6105E"/>
    <w:rsid w:val="00D65F53"/>
    <w:rsid w:val="00D869D3"/>
    <w:rsid w:val="00D95E0A"/>
    <w:rsid w:val="00DA5C1A"/>
    <w:rsid w:val="00DB7CEA"/>
    <w:rsid w:val="00DC4F4D"/>
    <w:rsid w:val="00DD2CB7"/>
    <w:rsid w:val="00DF1B8D"/>
    <w:rsid w:val="00E015BC"/>
    <w:rsid w:val="00E228FF"/>
    <w:rsid w:val="00E41442"/>
    <w:rsid w:val="00E4477E"/>
    <w:rsid w:val="00E81DE6"/>
    <w:rsid w:val="00EC298A"/>
    <w:rsid w:val="00EC47F5"/>
    <w:rsid w:val="00EE16BB"/>
    <w:rsid w:val="00F1221C"/>
    <w:rsid w:val="00F22A3D"/>
    <w:rsid w:val="00F3170E"/>
    <w:rsid w:val="00F64E7D"/>
    <w:rsid w:val="00F65917"/>
    <w:rsid w:val="00FA46A8"/>
    <w:rsid w:val="00FC49FD"/>
    <w:rsid w:val="00FD211C"/>
    <w:rsid w:val="00FD3B30"/>
    <w:rsid w:val="00FF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70E7C24-4FA6-46C3-A4D3-4224B538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67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E31FD"/>
    <w:pPr>
      <w:jc w:val="both"/>
    </w:pPr>
    <w:rPr>
      <w:rFonts w:ascii="Arial" w:hAnsi="Arial"/>
      <w:sz w:val="24"/>
    </w:rPr>
  </w:style>
  <w:style w:type="character" w:customStyle="1" w:styleId="ZkladntextChar">
    <w:name w:val="Základní text Char"/>
    <w:link w:val="Zkladntext"/>
    <w:rsid w:val="007E31FD"/>
    <w:rPr>
      <w:rFonts w:ascii="Arial" w:hAnsi="Arial"/>
      <w:sz w:val="24"/>
      <w:lang w:val="cs-CZ" w:eastAsia="cs-CZ" w:bidi="ar-SA"/>
    </w:rPr>
  </w:style>
  <w:style w:type="paragraph" w:styleId="Textbubliny">
    <w:name w:val="Balloon Text"/>
    <w:basedOn w:val="Normln"/>
    <w:semiHidden/>
    <w:rsid w:val="00B632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671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81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1DE6"/>
  </w:style>
  <w:style w:type="paragraph" w:styleId="Zpat">
    <w:name w:val="footer"/>
    <w:basedOn w:val="Normln"/>
    <w:link w:val="ZpatChar"/>
    <w:uiPriority w:val="99"/>
    <w:unhideWhenUsed/>
    <w:rsid w:val="00E81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1DE6"/>
  </w:style>
  <w:style w:type="numbering" w:customStyle="1" w:styleId="Styl1">
    <w:name w:val="Styl1"/>
    <w:rsid w:val="00820D93"/>
    <w:pPr>
      <w:numPr>
        <w:numId w:val="3"/>
      </w:numPr>
    </w:pPr>
  </w:style>
  <w:style w:type="character" w:styleId="Zstupntext">
    <w:name w:val="Placeholder Text"/>
    <w:uiPriority w:val="99"/>
    <w:semiHidden/>
    <w:rsid w:val="0058229E"/>
    <w:rPr>
      <w:color w:val="808080"/>
    </w:rPr>
  </w:style>
  <w:style w:type="paragraph" w:styleId="Odstavecseseznamem">
    <w:name w:val="List Paragraph"/>
    <w:basedOn w:val="Normln"/>
    <w:uiPriority w:val="34"/>
    <w:qFormat/>
    <w:rsid w:val="0058229E"/>
    <w:pPr>
      <w:ind w:left="720"/>
      <w:contextualSpacing/>
    </w:pPr>
    <w:rPr>
      <w:sz w:val="24"/>
      <w:szCs w:val="24"/>
    </w:rPr>
  </w:style>
  <w:style w:type="character" w:customStyle="1" w:styleId="Styl3">
    <w:name w:val="Styl3"/>
    <w:uiPriority w:val="1"/>
    <w:rsid w:val="0058229E"/>
    <w:rPr>
      <w:b/>
    </w:rPr>
  </w:style>
  <w:style w:type="character" w:customStyle="1" w:styleId="Styl4">
    <w:name w:val="Styl4"/>
    <w:uiPriority w:val="1"/>
    <w:rsid w:val="0058229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28FDC-C5D9-4218-9599-29859B72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MMR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uzivatel</dc:creator>
  <cp:keywords/>
  <cp:lastModifiedBy>Mojžiš Miloš</cp:lastModifiedBy>
  <cp:revision>2</cp:revision>
  <cp:lastPrinted>2014-06-04T06:11:00Z</cp:lastPrinted>
  <dcterms:created xsi:type="dcterms:W3CDTF">2018-11-05T18:22:00Z</dcterms:created>
  <dcterms:modified xsi:type="dcterms:W3CDTF">2018-11-05T18:22:00Z</dcterms:modified>
</cp:coreProperties>
</file>